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proofErr w:type="spellStart"/>
      <w:r w:rsidR="008D7556" w:rsidRPr="008D7556">
        <w:rPr>
          <w:b/>
          <w:sz w:val="24"/>
          <w:szCs w:val="24"/>
          <w:lang w:val="is-IS"/>
        </w:rPr>
        <w:t>taff</w:t>
      </w:r>
      <w:proofErr w:type="spellEnd"/>
      <w:r w:rsidR="008D7556" w:rsidRPr="008D7556">
        <w:rPr>
          <w:b/>
          <w:sz w:val="24"/>
          <w:szCs w:val="24"/>
          <w:lang w:val="is-IS"/>
        </w:rPr>
        <w:t xml:space="preserve"> </w:t>
      </w:r>
      <w:proofErr w:type="spellStart"/>
      <w:r w:rsidR="008D7556" w:rsidRPr="008D7556">
        <w:rPr>
          <w:b/>
          <w:sz w:val="24"/>
          <w:szCs w:val="24"/>
          <w:lang w:val="is-IS"/>
        </w:rPr>
        <w:t>mobility</w:t>
      </w:r>
      <w:proofErr w:type="spellEnd"/>
      <w:r w:rsidR="00EE7E83">
        <w:rPr>
          <w:b/>
          <w:sz w:val="24"/>
          <w:szCs w:val="24"/>
          <w:lang w:val="is-IS"/>
        </w:rPr>
        <w:t xml:space="preserve"> for </w:t>
      </w:r>
      <w:proofErr w:type="spellStart"/>
      <w:r w:rsidR="00EE7E83">
        <w:rPr>
          <w:b/>
          <w:sz w:val="24"/>
          <w:szCs w:val="24"/>
          <w:lang w:val="is-IS"/>
        </w:rPr>
        <w:t>teaching</w:t>
      </w:r>
      <w:proofErr w:type="spellEnd"/>
      <w:r w:rsidR="00EE7E83">
        <w:rPr>
          <w:b/>
          <w:sz w:val="24"/>
          <w:szCs w:val="24"/>
          <w:lang w:val="is-IS"/>
        </w:rPr>
        <w:t xml:space="preserve"> </w:t>
      </w:r>
      <w:proofErr w:type="spellStart"/>
      <w:r w:rsidR="00EE7E83">
        <w:rPr>
          <w:b/>
          <w:sz w:val="24"/>
          <w:szCs w:val="24"/>
          <w:lang w:val="is-IS"/>
        </w:rPr>
        <w:t>and</w:t>
      </w:r>
      <w:proofErr w:type="spellEnd"/>
      <w:r w:rsidR="00EE7E83">
        <w:rPr>
          <w:b/>
          <w:sz w:val="24"/>
          <w:szCs w:val="24"/>
          <w:lang w:val="is-IS"/>
        </w:rPr>
        <w:t xml:space="preserve">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5136ECEE" w:rsidR="00F16BF1" w:rsidRPr="003F7055" w:rsidRDefault="00F16BF1" w:rsidP="00FA3EEE">
      <w:pPr>
        <w:jc w:val="both"/>
        <w:rPr>
          <w:sz w:val="18"/>
          <w:szCs w:val="18"/>
          <w:lang w:val="en-GB"/>
        </w:rPr>
      </w:pPr>
      <w:r w:rsidRPr="003F7055">
        <w:rPr>
          <w:sz w:val="18"/>
          <w:szCs w:val="18"/>
          <w:highlight w:val="cyan"/>
          <w:lang w:val="en-GB"/>
        </w:rPr>
        <w:t xml:space="preserve">[This template can be adapted by the </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xml:space="preserve">. </w:t>
      </w:r>
      <w:r w:rsidR="00780450">
        <w:rPr>
          <w:sz w:val="18"/>
          <w:szCs w:val="18"/>
          <w:highlight w:val="cyan"/>
          <w:lang w:val="en-GB"/>
        </w:rPr>
        <w:br/>
        <w:t xml:space="preserve">Blue code: directions </w:t>
      </w:r>
      <w:r w:rsidR="003F7055" w:rsidRPr="003F7055">
        <w:rPr>
          <w:sz w:val="18"/>
          <w:szCs w:val="18"/>
          <w:highlight w:val="cyan"/>
          <w:lang w:val="en-GB"/>
        </w:rPr>
        <w:t>that should be deleted; yellow code: to select or edit as applicable</w:t>
      </w:r>
      <w:r w:rsidRPr="003F7055">
        <w:rPr>
          <w:sz w:val="18"/>
          <w:szCs w:val="18"/>
          <w:highlight w:val="cyan"/>
          <w:lang w:val="en-GB"/>
        </w:rPr>
        <w:t>]</w:t>
      </w:r>
    </w:p>
    <w:p w14:paraId="6572351A" w14:textId="432C4326" w:rsidR="00DF0197" w:rsidRDefault="0023790E" w:rsidP="00034F7C">
      <w:pPr>
        <w:rPr>
          <w:rFonts w:ascii="Verdana" w:hAnsi="Verdana" w:cs="Calibri"/>
          <w:lang w:val="en-GB"/>
        </w:rPr>
      </w:pPr>
      <w:bookmarkStart w:id="0" w:name="_GoBack"/>
      <w:bookmarkEnd w:id="0"/>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(s</w:t>
      </w:r>
      <w:proofErr w:type="gramStart"/>
      <w:r w:rsidR="00CC79D5">
        <w:rPr>
          <w:sz w:val="24"/>
          <w:szCs w:val="24"/>
          <w:lang w:val="en-GB"/>
        </w:rPr>
        <w:t xml:space="preserve">) </w:t>
      </w:r>
      <w:r w:rsidR="00DF0197">
        <w:rPr>
          <w:sz w:val="24"/>
          <w:szCs w:val="24"/>
          <w:lang w:val="en-GB"/>
        </w:rPr>
        <w:t xml:space="preserve"> </w:t>
      </w:r>
      <w:r w:rsidR="00DF0197" w:rsidRPr="00374255">
        <w:rPr>
          <w:sz w:val="24"/>
          <w:szCs w:val="24"/>
          <w:lang w:val="en-GB"/>
        </w:rPr>
        <w:t>and</w:t>
      </w:r>
      <w:proofErr w:type="gramEnd"/>
      <w:r w:rsidR="00DF0197" w:rsidRPr="00374255">
        <w:rPr>
          <w:sz w:val="24"/>
          <w:szCs w:val="24"/>
          <w:lang w:val="en-GB"/>
        </w:rPr>
        <w:t xml:space="preserve">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7777777" w:rsidR="00DF0197" w:rsidRPr="00F15541" w:rsidRDefault="00DF0197" w:rsidP="00DF0197">
      <w:pPr>
        <w:rPr>
          <w:lang w:val="en-GB"/>
        </w:rPr>
      </w:pPr>
      <w:r w:rsidRPr="00F15541">
        <w:rPr>
          <w:lang w:val="en-GB"/>
        </w:rPr>
        <w:t>Sex:  [M/F]</w:t>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Academic year: 20</w:t>
      </w:r>
      <w:r w:rsidRPr="00F15541">
        <w:rPr>
          <w:highlight w:val="yellow"/>
          <w:lang w:val="en-GB"/>
        </w:rPr>
        <w:t>..</w:t>
      </w:r>
      <w:r w:rsidRPr="00F15541">
        <w:rPr>
          <w:lang w:val="en-GB"/>
        </w:rPr>
        <w:t>/20</w:t>
      </w:r>
      <w:proofErr w:type="gramStart"/>
      <w:r w:rsidRPr="00F15541">
        <w:rPr>
          <w:highlight w:val="yellow"/>
          <w:lang w:val="en-GB"/>
        </w:rPr>
        <w:t>..</w:t>
      </w:r>
      <w:proofErr w:type="gramEnd"/>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is-IS" w:eastAsia="is-IS"/>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5615FB" w14:textId="77777777" w:rsidR="005A48BB" w:rsidRPr="00735E06" w:rsidRDefault="005A48BB" w:rsidP="00374255">
      <w:pPr>
        <w:jc w:val="both"/>
        <w:rPr>
          <w:sz w:val="24"/>
          <w:szCs w:val="24"/>
          <w:lang w:val="en-GB"/>
        </w:rPr>
      </w:pPr>
    </w:p>
    <w:p w14:paraId="65723530" w14:textId="118ABE66" w:rsidR="00DF3EC1" w:rsidRPr="000407B0" w:rsidRDefault="00EE7E83" w:rsidP="0023154B">
      <w:pPr>
        <w:tabs>
          <w:tab w:val="left" w:pos="1985"/>
        </w:tabs>
        <w:ind w:left="1440" w:hanging="1440"/>
        <w:rPr>
          <w:sz w:val="24"/>
          <w:szCs w:val="24"/>
          <w:lang w:val="is-IS"/>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w:t>
      </w:r>
      <w:r w:rsidR="0023154B">
        <w:rPr>
          <w:sz w:val="24"/>
          <w:szCs w:val="24"/>
          <w:lang w:val="is-IS"/>
        </w:rPr>
        <w:tab/>
      </w:r>
      <w:proofErr w:type="spellStart"/>
      <w:r w:rsidR="00DF3EC1" w:rsidRPr="000407B0">
        <w:rPr>
          <w:sz w:val="24"/>
          <w:szCs w:val="24"/>
          <w:lang w:val="is-IS"/>
        </w:rPr>
        <w:t>Work</w:t>
      </w:r>
      <w:proofErr w:type="spellEnd"/>
      <w:r w:rsidR="00DF3EC1" w:rsidRPr="000407B0">
        <w:rPr>
          <w:sz w:val="24"/>
          <w:szCs w:val="24"/>
          <w:lang w:val="is-IS"/>
        </w:rPr>
        <w:t xml:space="preserve"> </w:t>
      </w:r>
      <w:proofErr w:type="spellStart"/>
      <w:r w:rsidR="00DF3EC1" w:rsidRPr="000407B0">
        <w:rPr>
          <w:sz w:val="24"/>
          <w:szCs w:val="24"/>
          <w:lang w:val="is-IS"/>
        </w:rPr>
        <w:t>programme</w:t>
      </w:r>
      <w:proofErr w:type="spellEnd"/>
      <w:r w:rsidR="00DF3EC1">
        <w:rPr>
          <w:sz w:val="24"/>
          <w:szCs w:val="24"/>
          <w:lang w:val="is-IS"/>
        </w:rPr>
        <w:t xml:space="preserve">  </w:t>
      </w:r>
    </w:p>
    <w:p w14:paraId="65723531" w14:textId="34B14DAA" w:rsidR="00EE7E83" w:rsidRPr="00EE7E83" w:rsidRDefault="00EE7E83" w:rsidP="00CC4551">
      <w:pPr>
        <w:tabs>
          <w:tab w:val="left" w:pos="1701"/>
          <w:tab w:val="left" w:pos="1985"/>
        </w:tabs>
        <w:ind w:left="1701" w:hanging="1701"/>
        <w:rPr>
          <w:sz w:val="24"/>
          <w:szCs w:val="24"/>
          <w:lang w:val="is-IS"/>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II</w:t>
      </w:r>
      <w:r w:rsidR="0023154B">
        <w:rPr>
          <w:sz w:val="24"/>
          <w:szCs w:val="24"/>
          <w:lang w:val="is-IS"/>
        </w:rPr>
        <w:t xml:space="preserve">          </w:t>
      </w:r>
      <w:proofErr w:type="spellStart"/>
      <w:r w:rsidRPr="00EE7E83">
        <w:rPr>
          <w:sz w:val="24"/>
          <w:szCs w:val="24"/>
          <w:lang w:val="is-IS"/>
        </w:rPr>
        <w:t>General</w:t>
      </w:r>
      <w:proofErr w:type="spellEnd"/>
      <w:r w:rsidRPr="00EE7E83">
        <w:rPr>
          <w:sz w:val="24"/>
          <w:szCs w:val="24"/>
          <w:lang w:val="is-IS"/>
        </w:rPr>
        <w:t xml:space="preserve"> </w:t>
      </w:r>
      <w:proofErr w:type="spellStart"/>
      <w:r w:rsidRPr="00EE7E83">
        <w:rPr>
          <w:sz w:val="24"/>
          <w:szCs w:val="24"/>
          <w:lang w:val="is-IS"/>
        </w:rPr>
        <w:t>Conditions</w:t>
      </w:r>
      <w:proofErr w:type="spellEnd"/>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10FD4FAC" w14:textId="77777777" w:rsidR="0023154B" w:rsidRDefault="0023154B" w:rsidP="00FA3EEE">
      <w:pPr>
        <w:jc w:val="center"/>
        <w:rPr>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053E4D0" w:rsidR="000E502A" w:rsidRDefault="00505122" w:rsidP="00FA3EEE">
      <w:pPr>
        <w:ind w:left="567"/>
        <w:jc w:val="both"/>
        <w:rPr>
          <w:lang w:val="en-GB"/>
        </w:rPr>
      </w:pPr>
      <w:r w:rsidRPr="0023154B">
        <w:rPr>
          <w:lang w:val="en-GB"/>
        </w:rPr>
        <w:t>O</w:t>
      </w:r>
      <w:r w:rsidR="000D755B" w:rsidRPr="0023154B">
        <w:rPr>
          <w:lang w:val="en-GB"/>
        </w:rPr>
        <w:t xml:space="preserve">ne day for travel before the first day of the activity abroad </w:t>
      </w:r>
      <w:r w:rsidRPr="0023154B">
        <w:rPr>
          <w:lang w:val="en-GB"/>
        </w:rPr>
        <w:t>[</w:t>
      </w:r>
      <w:r w:rsidR="000D755B" w:rsidRPr="0023154B">
        <w:rPr>
          <w:lang w:val="en-GB"/>
        </w:rPr>
        <w:t>and</w:t>
      </w:r>
      <w:r w:rsidRPr="0023154B">
        <w:rPr>
          <w:lang w:val="en-GB"/>
        </w:rPr>
        <w:t>/or]</w:t>
      </w:r>
      <w:r w:rsidR="000D755B" w:rsidRPr="0023154B">
        <w:rPr>
          <w:lang w:val="en-GB"/>
        </w:rPr>
        <w:t xml:space="preserve"> one day for travel following the last day of the activity abroad </w:t>
      </w:r>
      <w:r w:rsidR="005211F5" w:rsidRPr="0023154B">
        <w:rPr>
          <w:lang w:val="en-GB"/>
        </w:rPr>
        <w:t xml:space="preserve">shall </w:t>
      </w:r>
      <w:r w:rsidRPr="0023154B">
        <w:rPr>
          <w:lang w:val="en-GB"/>
        </w:rPr>
        <w:t xml:space="preserve">be added </w:t>
      </w:r>
      <w:r w:rsidR="00623986" w:rsidRPr="0023154B">
        <w:rPr>
          <w:lang w:val="en-GB"/>
        </w:rPr>
        <w:t>to</w:t>
      </w:r>
      <w:r w:rsidRPr="0023154B">
        <w:rPr>
          <w:lang w:val="en-GB"/>
        </w:rPr>
        <w:t xml:space="preserve"> the duration of the mobility period and </w:t>
      </w:r>
      <w:r w:rsidR="00623986" w:rsidRPr="0023154B">
        <w:rPr>
          <w:lang w:val="en-GB"/>
        </w:rPr>
        <w:t>included in</w:t>
      </w:r>
      <w:r w:rsidR="000D755B" w:rsidRPr="0023154B">
        <w:rPr>
          <w:lang w:val="en-GB"/>
        </w:rPr>
        <w:t xml:space="preserve"> the calculation </w:t>
      </w:r>
      <w:r w:rsidR="00623986" w:rsidRPr="0023154B">
        <w:rPr>
          <w:lang w:val="en-GB"/>
        </w:rPr>
        <w:t>for</w:t>
      </w:r>
      <w:r w:rsidR="000D755B" w:rsidRPr="0023154B">
        <w:rPr>
          <w:lang w:val="en-GB"/>
        </w:rPr>
        <w:t xml:space="preserve"> individual support</w:t>
      </w:r>
      <w:r w:rsidR="000D755B" w:rsidRPr="000D755B">
        <w:rPr>
          <w:lang w:val="en-GB"/>
        </w:rPr>
        <w:t>.</w:t>
      </w:r>
      <w:r w:rsidR="00065470">
        <w:rPr>
          <w:lang w:val="en-GB"/>
        </w:rPr>
        <w:t xml:space="preserve"> </w:t>
      </w:r>
    </w:p>
    <w:p w14:paraId="3CEFC5EE" w14:textId="589DA271" w:rsidR="0023154B" w:rsidRDefault="00065470" w:rsidP="003D0B01">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p>
    <w:p w14:paraId="65723544" w14:textId="099E5841" w:rsidR="00C560D5" w:rsidRPr="00AB150C" w:rsidRDefault="001C7D24" w:rsidP="009E6259">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7777777" w:rsidR="00742EF8" w:rsidRPr="00527128" w:rsidRDefault="00742EF8" w:rsidP="00742EF8">
      <w:pPr>
        <w:jc w:val="both"/>
        <w:rPr>
          <w:lang w:val="en-GB"/>
        </w:rPr>
      </w:pPr>
      <w:r>
        <w:rPr>
          <w:lang w:val="en-GB"/>
        </w:rPr>
        <w:t>3.1.</w:t>
      </w:r>
      <w:r w:rsidRPr="003774FA">
        <w:rPr>
          <w:highlight w:val="cyan"/>
          <w:lang w:val="en-GB"/>
        </w:rPr>
        <w:t xml:space="preserve">[NA/institution/organisation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8AC2CAB"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4C2E17BD"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9E6259">
        <w:rPr>
          <w:lang w:val="en-GB"/>
        </w:rPr>
        <w:t xml:space="preserve"> or expensive travel costs</w:t>
      </w:r>
      <w:r w:rsidR="004A38C7" w:rsidRPr="009E6259">
        <w:rPr>
          <w:lang w:val="en-GB"/>
        </w:rPr>
        <w:t>,</w:t>
      </w:r>
      <w:r w:rsidR="00636563" w:rsidRPr="009E6259">
        <w:rPr>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7D6C7372" w:rsidR="00567F0A" w:rsidRDefault="00F653E1" w:rsidP="009E6259">
      <w:pPr>
        <w:ind w:left="567" w:hanging="567"/>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9E6259">
        <w:rPr>
          <w:lang w:val="en-GB"/>
        </w:rPr>
        <w:t>.</w:t>
      </w:r>
      <w:r w:rsidR="009E6259">
        <w:rPr>
          <w:lang w:val="en-GB"/>
        </w:rPr>
        <w:br/>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shall be reported by the sending institution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proofErr w:type="spellStart"/>
      <w:r w:rsidRPr="00B74F83">
        <w:rPr>
          <w:lang w:val="is-IS"/>
        </w:rPr>
        <w:t>The</w:t>
      </w:r>
      <w:proofErr w:type="spellEnd"/>
      <w:r w:rsidRPr="00B74F83">
        <w:rPr>
          <w:lang w:val="is-IS"/>
        </w:rPr>
        <w:t xml:space="preserve"> </w:t>
      </w:r>
      <w:proofErr w:type="spellStart"/>
      <w:r>
        <w:rPr>
          <w:lang w:val="is-IS"/>
        </w:rPr>
        <w:t>participant</w:t>
      </w:r>
      <w:proofErr w:type="spellEnd"/>
      <w:r>
        <w:rPr>
          <w:lang w:val="is-IS"/>
        </w:rPr>
        <w:t xml:space="preserve"> </w:t>
      </w:r>
      <w:proofErr w:type="spellStart"/>
      <w:r w:rsidRPr="00B74F83">
        <w:rPr>
          <w:lang w:val="is-IS"/>
        </w:rPr>
        <w:t>must</w:t>
      </w:r>
      <w:proofErr w:type="spellEnd"/>
      <w:r w:rsidRPr="00B74F83">
        <w:rPr>
          <w:lang w:val="is-IS"/>
        </w:rPr>
        <w:t xml:space="preserve"> </w:t>
      </w:r>
      <w:proofErr w:type="spellStart"/>
      <w:r w:rsidRPr="00B74F83">
        <w:rPr>
          <w:lang w:val="is-IS"/>
        </w:rPr>
        <w:t>provide</w:t>
      </w:r>
      <w:proofErr w:type="spellEnd"/>
      <w:r w:rsidRPr="00B74F83">
        <w:rPr>
          <w:lang w:val="is-IS"/>
        </w:rPr>
        <w:t xml:space="preserve"> </w:t>
      </w:r>
      <w:proofErr w:type="spellStart"/>
      <w:r w:rsidRPr="00B74F83">
        <w:rPr>
          <w:lang w:val="is-IS"/>
        </w:rPr>
        <w:t>proof</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sidRPr="00B74F83">
        <w:rPr>
          <w:lang w:val="is-IS"/>
        </w:rPr>
        <w:t>actual</w:t>
      </w:r>
      <w:proofErr w:type="spellEnd"/>
      <w:r w:rsidRPr="00B74F83">
        <w:rPr>
          <w:lang w:val="is-IS"/>
        </w:rPr>
        <w:t xml:space="preserve"> </w:t>
      </w:r>
      <w:proofErr w:type="spellStart"/>
      <w:r w:rsidRPr="00B74F83">
        <w:rPr>
          <w:lang w:val="is-IS"/>
        </w:rPr>
        <w:t>dates</w:t>
      </w:r>
      <w:proofErr w:type="spellEnd"/>
      <w:r w:rsidRPr="00B74F83">
        <w:rPr>
          <w:lang w:val="is-IS"/>
        </w:rPr>
        <w:t xml:space="preserve"> of start </w:t>
      </w:r>
      <w:proofErr w:type="spellStart"/>
      <w:r w:rsidRPr="00B74F83">
        <w:rPr>
          <w:lang w:val="is-IS"/>
        </w:rPr>
        <w:t>and</w:t>
      </w:r>
      <w:proofErr w:type="spellEnd"/>
      <w:r w:rsidRPr="00B74F83">
        <w:rPr>
          <w:lang w:val="is-IS"/>
        </w:rPr>
        <w:t xml:space="preserve"> </w:t>
      </w:r>
      <w:proofErr w:type="spellStart"/>
      <w:r w:rsidRPr="00B74F83">
        <w:rPr>
          <w:lang w:val="is-IS"/>
        </w:rPr>
        <w:t>end</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Pr>
          <w:lang w:val="is-IS"/>
        </w:rPr>
        <w:t>mobility</w:t>
      </w:r>
      <w:proofErr w:type="spellEnd"/>
      <w:r>
        <w:rPr>
          <w:lang w:val="is-IS"/>
        </w:rPr>
        <w:t xml:space="preserve"> </w:t>
      </w:r>
      <w:proofErr w:type="spellStart"/>
      <w:r>
        <w:rPr>
          <w:lang w:val="is-IS"/>
        </w:rPr>
        <w:t>period</w:t>
      </w:r>
      <w:proofErr w:type="spellEnd"/>
      <w:r w:rsidR="00FC3C75">
        <w:rPr>
          <w:lang w:val="is-IS"/>
        </w:rPr>
        <w:t xml:space="preserve">, </w:t>
      </w:r>
      <w:proofErr w:type="spellStart"/>
      <w:r w:rsidR="00FC3C75">
        <w:rPr>
          <w:lang w:val="is-IS"/>
        </w:rPr>
        <w:t>based</w:t>
      </w:r>
      <w:proofErr w:type="spellEnd"/>
      <w:r w:rsidR="00FC3C75">
        <w:rPr>
          <w:lang w:val="is-IS"/>
        </w:rPr>
        <w:t xml:space="preserve"> </w:t>
      </w:r>
      <w:proofErr w:type="spellStart"/>
      <w:r w:rsidR="00FC3C75">
        <w:rPr>
          <w:lang w:val="is-IS"/>
        </w:rPr>
        <w:t>on</w:t>
      </w:r>
      <w:proofErr w:type="spellEnd"/>
      <w:r w:rsidR="00FC3C75">
        <w:rPr>
          <w:lang w:val="is-IS"/>
        </w:rPr>
        <w:t xml:space="preserve"> a </w:t>
      </w:r>
      <w:proofErr w:type="spellStart"/>
      <w:r w:rsidR="00FC3C75">
        <w:rPr>
          <w:lang w:val="is-IS"/>
        </w:rPr>
        <w:t>certificate</w:t>
      </w:r>
      <w:proofErr w:type="spellEnd"/>
      <w:r w:rsidR="00FC3C75">
        <w:rPr>
          <w:lang w:val="is-IS"/>
        </w:rPr>
        <w:t xml:space="preserve"> </w:t>
      </w:r>
      <w:r w:rsidR="00AB2012">
        <w:rPr>
          <w:lang w:val="is-IS"/>
        </w:rPr>
        <w:t xml:space="preserve">of </w:t>
      </w:r>
      <w:proofErr w:type="spellStart"/>
      <w:r w:rsidR="00AB2012">
        <w:rPr>
          <w:lang w:val="is-IS"/>
        </w:rPr>
        <w:t>attendance</w:t>
      </w:r>
      <w:proofErr w:type="spellEnd"/>
      <w:r w:rsidR="00AB2012">
        <w:rPr>
          <w:lang w:val="is-IS"/>
        </w:rPr>
        <w:t xml:space="preserve"> </w:t>
      </w:r>
      <w:proofErr w:type="spellStart"/>
      <w:r w:rsidR="00AB2012">
        <w:rPr>
          <w:lang w:val="is-IS"/>
        </w:rPr>
        <w:t>provided</w:t>
      </w:r>
      <w:proofErr w:type="spellEnd"/>
      <w:r w:rsidR="00AB2012">
        <w:rPr>
          <w:lang w:val="is-IS"/>
        </w:rPr>
        <w:t xml:space="preserve"> </w:t>
      </w:r>
      <w:proofErr w:type="spellStart"/>
      <w:r w:rsidR="00AB2012">
        <w:rPr>
          <w:lang w:val="is-IS"/>
        </w:rPr>
        <w:t>by</w:t>
      </w:r>
      <w:proofErr w:type="spellEnd"/>
      <w:r w:rsidR="00AB2012">
        <w:rPr>
          <w:lang w:val="is-IS"/>
        </w:rPr>
        <w:t xml:space="preserve"> </w:t>
      </w:r>
      <w:proofErr w:type="spellStart"/>
      <w:r w:rsidR="00AB2012">
        <w:rPr>
          <w:lang w:val="is-IS"/>
        </w:rPr>
        <w:t>the</w:t>
      </w:r>
      <w:proofErr w:type="spellEnd"/>
      <w:r w:rsidR="00AB2012">
        <w:rPr>
          <w:lang w:val="is-IS"/>
        </w:rPr>
        <w:t xml:space="preserve"> </w:t>
      </w:r>
      <w:proofErr w:type="spellStart"/>
      <w:r w:rsidR="00AB2012">
        <w:rPr>
          <w:lang w:val="is-IS"/>
        </w:rPr>
        <w:t>receiving</w:t>
      </w:r>
      <w:proofErr w:type="spellEnd"/>
      <w:r w:rsidR="00AB2012">
        <w:rPr>
          <w:lang w:val="is-IS"/>
        </w:rPr>
        <w:t xml:space="preserve"> </w:t>
      </w:r>
      <w:proofErr w:type="spellStart"/>
      <w:r w:rsidR="00AB2012">
        <w:rPr>
          <w:lang w:val="is-IS"/>
        </w:rPr>
        <w:t>organisation</w:t>
      </w:r>
      <w:proofErr w:type="spellEnd"/>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5DA49622" w:rsidR="005161E6" w:rsidRDefault="005161E6" w:rsidP="005161E6">
      <w:pPr>
        <w:tabs>
          <w:tab w:val="left" w:pos="567"/>
        </w:tabs>
        <w:ind w:left="567" w:hanging="567"/>
        <w:jc w:val="both"/>
        <w:rPr>
          <w:lang w:val="en-GB"/>
        </w:rPr>
      </w:pPr>
      <w:r>
        <w:rPr>
          <w:lang w:val="en-GB"/>
        </w:rPr>
        <w:t>6.1</w:t>
      </w:r>
      <w:r>
        <w:rPr>
          <w:lang w:val="en-GB"/>
        </w:rPr>
        <w:tab/>
        <w:t xml:space="preserve">The </w:t>
      </w:r>
      <w:r w:rsidR="009E6259">
        <w:rPr>
          <w:lang w:val="en-GB"/>
        </w:rPr>
        <w:t>Agreement is governed by Icelandic Law.</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74" w14:textId="77777777" w:rsidR="008B311D" w:rsidRPr="00DF3EC1" w:rsidRDefault="008B311D" w:rsidP="008B311D">
      <w:pPr>
        <w:tabs>
          <w:tab w:val="left" w:pos="1985"/>
        </w:tabs>
        <w:ind w:left="1985" w:hanging="1985"/>
        <w:jc w:val="center"/>
        <w:rPr>
          <w:b/>
          <w:sz w:val="24"/>
          <w:szCs w:val="24"/>
          <w:lang w:val="en-GB"/>
        </w:rPr>
      </w:pPr>
      <w:proofErr w:type="spellStart"/>
      <w:r w:rsidRPr="008B311D">
        <w:rPr>
          <w:b/>
          <w:sz w:val="24"/>
          <w:szCs w:val="24"/>
          <w:lang w:val="is-IS"/>
        </w:rPr>
        <w:t>Work</w:t>
      </w:r>
      <w:proofErr w:type="spellEnd"/>
      <w:r w:rsidRPr="008B311D">
        <w:rPr>
          <w:b/>
          <w:sz w:val="24"/>
          <w:szCs w:val="24"/>
          <w:lang w:val="is-IS"/>
        </w:rPr>
        <w:t xml:space="preserve"> </w:t>
      </w:r>
      <w:proofErr w:type="spellStart"/>
      <w:r w:rsidRPr="008B311D">
        <w:rPr>
          <w:b/>
          <w:sz w:val="24"/>
          <w:szCs w:val="24"/>
          <w:lang w:val="is-IS"/>
        </w:rPr>
        <w:t>programme</w:t>
      </w:r>
      <w:proofErr w:type="spellEnd"/>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1B56A7" w:rsidRDefault="00BC384A" w:rsidP="00986E2C">
      <w:pPr>
        <w:tabs>
          <w:tab w:val="left" w:pos="360"/>
        </w:tabs>
        <w:jc w:val="center"/>
        <w:rPr>
          <w:b/>
          <w:lang w:val="en-GB"/>
        </w:rPr>
      </w:pPr>
      <w:r w:rsidRPr="001B56A7">
        <w:rPr>
          <w:b/>
          <w:lang w:val="en-GB"/>
        </w:rPr>
        <w:lastRenderedPageBreak/>
        <w:t>Annex II</w:t>
      </w:r>
    </w:p>
    <w:p w14:paraId="6572357D" w14:textId="77777777" w:rsidR="00BC384A" w:rsidRPr="001B56A7" w:rsidRDefault="00BC384A" w:rsidP="00986E2C">
      <w:pPr>
        <w:tabs>
          <w:tab w:val="left" w:pos="360"/>
        </w:tabs>
        <w:jc w:val="center"/>
        <w:rPr>
          <w:rFonts w:ascii="Arial" w:hAnsi="Arial"/>
          <w:b/>
          <w:lang w:val="en-GB"/>
        </w:rPr>
      </w:pPr>
    </w:p>
    <w:p w14:paraId="6572357E" w14:textId="77777777" w:rsidR="00986E2C" w:rsidRPr="001B56A7" w:rsidRDefault="00986E2C" w:rsidP="00986E2C">
      <w:pPr>
        <w:tabs>
          <w:tab w:val="left" w:pos="360"/>
        </w:tabs>
        <w:jc w:val="center"/>
        <w:rPr>
          <w:rFonts w:ascii="Arial" w:hAnsi="Arial"/>
          <w:b/>
          <w:lang w:val="en-GB"/>
        </w:rPr>
      </w:pPr>
    </w:p>
    <w:p w14:paraId="6572357F" w14:textId="77777777" w:rsidR="00137EB2" w:rsidRPr="001B56A7" w:rsidRDefault="00137EB2" w:rsidP="00137EB2">
      <w:pPr>
        <w:tabs>
          <w:tab w:val="left" w:pos="360"/>
        </w:tabs>
        <w:jc w:val="center"/>
        <w:rPr>
          <w:b/>
          <w:sz w:val="24"/>
          <w:szCs w:val="24"/>
          <w:lang w:val="en-GB"/>
        </w:rPr>
      </w:pPr>
      <w:r w:rsidRPr="001B56A7">
        <w:rPr>
          <w:b/>
          <w:sz w:val="24"/>
          <w:szCs w:val="24"/>
          <w:lang w:val="en-GB"/>
        </w:rPr>
        <w:t>GENERAL CONDITIONS</w:t>
      </w:r>
    </w:p>
    <w:p w14:paraId="65723580" w14:textId="77777777" w:rsidR="00137EB2" w:rsidRPr="001B56A7" w:rsidRDefault="00137EB2" w:rsidP="00137EB2">
      <w:pPr>
        <w:tabs>
          <w:tab w:val="left" w:pos="360"/>
        </w:tabs>
        <w:rPr>
          <w:rFonts w:ascii="Arial" w:hAnsi="Arial"/>
          <w:lang w:val="en-GB"/>
        </w:rPr>
      </w:pPr>
    </w:p>
    <w:p w14:paraId="65723581" w14:textId="77777777" w:rsidR="00137EB2" w:rsidRPr="001B56A7" w:rsidRDefault="00137EB2" w:rsidP="00137EB2">
      <w:pPr>
        <w:tabs>
          <w:tab w:val="left" w:pos="360"/>
        </w:tabs>
        <w:rPr>
          <w:rFonts w:ascii="Arial" w:hAnsi="Arial"/>
          <w:lang w:val="en-GB"/>
        </w:rPr>
      </w:pPr>
    </w:p>
    <w:p w14:paraId="65723582" w14:textId="77777777" w:rsidR="00137EB2" w:rsidRPr="001B56A7" w:rsidRDefault="00137EB2" w:rsidP="00137EB2">
      <w:pPr>
        <w:keepNext/>
        <w:rPr>
          <w:b/>
          <w:sz w:val="18"/>
          <w:szCs w:val="18"/>
          <w:lang w:val="en-GB"/>
        </w:rPr>
      </w:pPr>
      <w:r w:rsidRPr="001B56A7">
        <w:rPr>
          <w:b/>
          <w:sz w:val="18"/>
          <w:szCs w:val="18"/>
          <w:lang w:val="en-GB"/>
        </w:rPr>
        <w:t>Article 1: Liability</w:t>
      </w:r>
    </w:p>
    <w:p w14:paraId="65723583" w14:textId="77777777" w:rsidR="00137EB2" w:rsidRPr="001B56A7"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76C41690"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9E6259">
        <w:rPr>
          <w:sz w:val="18"/>
          <w:szCs w:val="18"/>
          <w:lang w:val="en-GB"/>
        </w:rPr>
        <w:t>Iceland,</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9E6259">
        <w:rPr>
          <w:sz w:val="18"/>
          <w:szCs w:val="18"/>
          <w:lang w:val="en-GB"/>
        </w:rPr>
        <w:t>Iceland</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5B83A68E" w14:textId="77777777" w:rsidR="000407B0"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w:t>
      </w:r>
    </w:p>
    <w:p w14:paraId="6CE45F50" w14:textId="77777777" w:rsidR="000407B0" w:rsidRDefault="000407B0" w:rsidP="00986E2C">
      <w:pPr>
        <w:jc w:val="both"/>
        <w:rPr>
          <w:sz w:val="18"/>
          <w:szCs w:val="18"/>
          <w:lang w:val="en-GB"/>
        </w:rPr>
      </w:pPr>
    </w:p>
    <w:p w14:paraId="102960B9" w14:textId="77777777" w:rsidR="000407B0" w:rsidRDefault="000407B0" w:rsidP="00986E2C">
      <w:pPr>
        <w:jc w:val="both"/>
        <w:rPr>
          <w:sz w:val="18"/>
          <w:szCs w:val="18"/>
          <w:lang w:val="en-GB"/>
        </w:rPr>
      </w:pPr>
    </w:p>
    <w:p w14:paraId="6572358E" w14:textId="64996C80" w:rsidR="00137EB2" w:rsidRPr="00FE149C" w:rsidRDefault="00137EB2" w:rsidP="00986E2C">
      <w:pPr>
        <w:jc w:val="both"/>
        <w:rPr>
          <w:sz w:val="18"/>
          <w:szCs w:val="18"/>
          <w:lang w:val="en-GB"/>
        </w:rPr>
      </w:pPr>
      <w:proofErr w:type="gramStart"/>
      <w:r w:rsidRPr="00FE149C">
        <w:rPr>
          <w:sz w:val="18"/>
          <w:szCs w:val="18"/>
          <w:lang w:val="en-GB"/>
        </w:rPr>
        <w:t>to</w:t>
      </w:r>
      <w:proofErr w:type="gramEnd"/>
      <w:r w:rsidRPr="00FE149C">
        <w:rPr>
          <w:sz w:val="18"/>
          <w:szCs w:val="18"/>
          <w:lang w:val="en-GB"/>
        </w:rPr>
        <w:t xml:space="preserve">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382FBA89"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9E6259">
        <w:rPr>
          <w:sz w:val="18"/>
          <w:szCs w:val="18"/>
          <w:lang w:val="en-GB"/>
        </w:rPr>
        <w:t>Iceland</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9E6259" w:rsidRPr="009E6259">
        <w:rPr>
          <w:sz w:val="18"/>
          <w:szCs w:val="18"/>
          <w:lang w:val="en-GB"/>
        </w:rPr>
        <w:t>Iceland</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5" w14:textId="77777777"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A48BB">
      <w:rPr>
        <w:rStyle w:val="PageNumber"/>
        <w:noProof/>
        <w:szCs w:val="24"/>
      </w:rPr>
      <w:t>3</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A" w14:textId="77777777"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A48BB">
      <w:rPr>
        <w:rStyle w:val="PageNumber"/>
        <w:noProof/>
      </w:rPr>
      <w:t>4</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7" w14:textId="4E2BD3D7"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Pr>
        <w:rFonts w:ascii="Arial Narrow" w:hAnsi="Arial Narrow" w:cs="Arial"/>
        <w:sz w:val="18"/>
        <w:szCs w:val="18"/>
        <w:lang w:val="en-GB"/>
      </w:rPr>
      <w:t>201</w:t>
    </w:r>
    <w:r w:rsidR="00D75CA0">
      <w:rPr>
        <w:rFonts w:ascii="Arial Narrow" w:hAnsi="Arial Narrow" w:cs="Arial"/>
        <w:sz w:val="18"/>
        <w:szCs w:val="18"/>
        <w:lang w:val="en-GB"/>
      </w:rPr>
      <w:t>8</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327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07B0"/>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154B"/>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48BB"/>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450"/>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6259"/>
    <w:rsid w:val="009E71E8"/>
    <w:rsid w:val="009F0EC7"/>
    <w:rsid w:val="009F427D"/>
    <w:rsid w:val="009F4E9A"/>
    <w:rsid w:val="00A001E9"/>
    <w:rsid w:val="00A0121A"/>
    <w:rsid w:val="00A0456A"/>
    <w:rsid w:val="00A05CFE"/>
    <w:rsid w:val="00A11032"/>
    <w:rsid w:val="00A117CE"/>
    <w:rsid w:val="00A1254D"/>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723509"/>
  <w15:docId w15:val="{643450C9-3B14-455F-A20B-18659363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B1/B2</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fd06d9f-862c-4359-9a69-c66ff689f26a"/>
    <ds:schemaRef ds:uri="http://www.w3.org/XML/1998/namespace"/>
  </ds:schemaRefs>
</ds:datastoreItem>
</file>

<file path=customXml/itemProps2.xml><?xml version="1.0" encoding="utf-8"?>
<ds:datastoreItem xmlns:ds="http://schemas.openxmlformats.org/officeDocument/2006/customXml" ds:itemID="{C4755B1C-C01A-45F4-82A1-7E7653247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08FFBCCD-8358-4622-8AF2-F12B8180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1716</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Margrét Jóhannsdóttir</cp:lastModifiedBy>
  <cp:revision>3</cp:revision>
  <cp:lastPrinted>2014-06-03T10:21:00Z</cp:lastPrinted>
  <dcterms:created xsi:type="dcterms:W3CDTF">2018-05-23T13:36:00Z</dcterms:created>
  <dcterms:modified xsi:type="dcterms:W3CDTF">2018-05-23T14:00:00Z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