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8" w:type="dxa"/>
        <w:tblInd w:w="-356" w:type="dxa"/>
        <w:tblLayout w:type="fixed"/>
        <w:tblCellMar>
          <w:left w:w="70" w:type="dxa"/>
          <w:right w:w="70" w:type="dxa"/>
        </w:tblCellMar>
        <w:tblLook w:val="04A0" w:firstRow="1" w:lastRow="0" w:firstColumn="1" w:lastColumn="0" w:noHBand="0" w:noVBand="1"/>
      </w:tblPr>
      <w:tblGrid>
        <w:gridCol w:w="2611"/>
        <w:gridCol w:w="3911"/>
        <w:gridCol w:w="5811"/>
        <w:gridCol w:w="4253"/>
        <w:gridCol w:w="3260"/>
        <w:gridCol w:w="1418"/>
        <w:gridCol w:w="1134"/>
      </w:tblGrid>
      <w:tr w:rsidR="00C82224" w:rsidRPr="0056150D" w:rsidTr="0030568F">
        <w:trPr>
          <w:trHeight w:val="300"/>
        </w:trPr>
        <w:tc>
          <w:tcPr>
            <w:tcW w:w="16586" w:type="dxa"/>
            <w:gridSpan w:val="4"/>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rsidR="005556C2" w:rsidRPr="00495FDE" w:rsidRDefault="00C82224" w:rsidP="005556C2">
            <w:pPr>
              <w:spacing w:before="120" w:after="120" w:line="240" w:lineRule="auto"/>
              <w:rPr>
                <w:rFonts w:ascii="Calibri" w:eastAsia="Times New Roman" w:hAnsi="Calibri" w:cs="Times New Roman"/>
                <w:color w:val="000000"/>
                <w:sz w:val="20"/>
                <w:szCs w:val="20"/>
                <w:lang w:val="en-US" w:eastAsia="nb-NO"/>
              </w:rPr>
            </w:pPr>
            <w:r w:rsidRPr="00114B0A">
              <w:rPr>
                <w:rFonts w:ascii="Calibri" w:eastAsia="Times New Roman" w:hAnsi="Calibri" w:cs="Times New Roman"/>
                <w:b/>
                <w:color w:val="000000"/>
                <w:sz w:val="20"/>
                <w:szCs w:val="20"/>
                <w:lang w:eastAsia="nb-NO"/>
              </w:rPr>
              <w:t xml:space="preserve">Proportionality Principle: </w:t>
            </w:r>
            <w:r w:rsidRPr="00114B0A">
              <w:rPr>
                <w:rFonts w:ascii="Calibri" w:eastAsia="Times New Roman" w:hAnsi="Calibri" w:cs="Times New Roman"/>
                <w:color w:val="000000"/>
                <w:sz w:val="20"/>
                <w:szCs w:val="20"/>
                <w:lang w:val="en-US" w:eastAsia="nb-NO"/>
              </w:rPr>
              <w:t>in order to ensure a fair assessment of all applications, experts shall take due account of the size of the project and the experience of the participating organisations; the quality of each application shall thus be assessed for all award criteria considering this proportionality principle.</w:t>
            </w:r>
          </w:p>
        </w:tc>
        <w:tc>
          <w:tcPr>
            <w:tcW w:w="3260" w:type="dxa"/>
            <w:tcBorders>
              <w:top w:val="nil"/>
              <w:left w:val="dotted" w:sz="4" w:space="0" w:color="000000" w:themeColor="text1"/>
              <w:bottom w:val="nil"/>
              <w:right w:val="dotted" w:sz="4" w:space="0" w:color="000000" w:themeColor="text1"/>
            </w:tcBorders>
            <w:shd w:val="clear" w:color="auto" w:fill="auto"/>
            <w:vAlign w:val="center"/>
          </w:tcPr>
          <w:p w:rsidR="00C82224" w:rsidRPr="00D70A42" w:rsidRDefault="00C82224" w:rsidP="00C82224">
            <w:pPr>
              <w:spacing w:before="120" w:after="120" w:line="240" w:lineRule="auto"/>
              <w:jc w:val="right"/>
              <w:rPr>
                <w:rFonts w:ascii="Calibri" w:eastAsia="Times New Roman" w:hAnsi="Calibri" w:cs="Times New Roman"/>
                <w:color w:val="C0321A"/>
                <w:lang w:eastAsia="nb-NO"/>
              </w:rPr>
            </w:pPr>
            <w:r w:rsidRPr="00D70A42">
              <w:rPr>
                <w:rFonts w:ascii="Calibri" w:eastAsia="Times New Roman" w:hAnsi="Calibri" w:cs="Times New Roman"/>
                <w:b/>
                <w:bCs/>
                <w:smallCaps/>
                <w:color w:val="C0321A"/>
                <w:lang w:eastAsia="nb-NO"/>
              </w:rPr>
              <w:t xml:space="preserve">Project Number:    </w:t>
            </w:r>
            <w:r w:rsidRPr="00D70A42">
              <w:rPr>
                <w:rFonts w:ascii="Calibri" w:eastAsia="Times New Roman" w:hAnsi="Calibri" w:cs="Times New Roman"/>
                <w:b/>
                <w:bCs/>
                <w:smallCaps/>
                <w:color w:val="C0321A"/>
                <w:lang w:eastAsia="nb-NO"/>
              </w:rPr>
              <w:tab/>
            </w:r>
          </w:p>
        </w:tc>
        <w:tc>
          <w:tcPr>
            <w:tcW w:w="2552"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rsidR="00C82224" w:rsidRPr="00850CA0" w:rsidRDefault="00C82224" w:rsidP="00C82224">
            <w:pPr>
              <w:spacing w:before="120" w:after="120" w:line="240" w:lineRule="auto"/>
              <w:jc w:val="center"/>
              <w:rPr>
                <w:rFonts w:ascii="Calibri" w:eastAsia="Times New Roman" w:hAnsi="Calibri" w:cs="Times New Roman"/>
                <w:b/>
                <w:bCs/>
                <w:iCs/>
                <w:lang w:eastAsia="nb-NO"/>
              </w:rPr>
            </w:pPr>
          </w:p>
        </w:tc>
      </w:tr>
      <w:tr w:rsidR="00495FDE" w:rsidRPr="0056150D" w:rsidTr="0030568F">
        <w:trPr>
          <w:trHeight w:val="300"/>
        </w:trPr>
        <w:tc>
          <w:tcPr>
            <w:tcW w:w="16586" w:type="dxa"/>
            <w:gridSpan w:val="4"/>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rsidR="00495FDE" w:rsidRPr="00114B0A" w:rsidRDefault="00495FDE" w:rsidP="00783867">
            <w:pPr>
              <w:spacing w:before="120" w:after="120" w:line="240" w:lineRule="auto"/>
              <w:rPr>
                <w:rFonts w:ascii="Calibri" w:eastAsia="Times New Roman" w:hAnsi="Calibri" w:cs="Times New Roman"/>
                <w:b/>
                <w:color w:val="000000"/>
                <w:sz w:val="20"/>
                <w:szCs w:val="20"/>
                <w:lang w:eastAsia="nb-NO"/>
              </w:rPr>
            </w:pPr>
            <w:r w:rsidRPr="005556C2">
              <w:rPr>
                <w:rFonts w:ascii="Calibri" w:eastAsia="Times New Roman" w:hAnsi="Calibri" w:cs="Times New Roman"/>
                <w:b/>
                <w:color w:val="000000"/>
                <w:sz w:val="20"/>
                <w:szCs w:val="20"/>
                <w:lang w:val="en-US" w:eastAsia="nb-NO"/>
              </w:rPr>
              <w:t>Field specifics:</w:t>
            </w:r>
            <w:r>
              <w:rPr>
                <w:rFonts w:ascii="Calibri" w:eastAsia="Times New Roman" w:hAnsi="Calibri" w:cs="Times New Roman"/>
                <w:color w:val="000000"/>
                <w:sz w:val="20"/>
                <w:szCs w:val="20"/>
                <w:lang w:val="en-US" w:eastAsia="nb-NO"/>
              </w:rPr>
              <w:t xml:space="preserve"> experts should additionally refer to the “Criteri</w:t>
            </w:r>
            <w:r w:rsidR="00783867">
              <w:rPr>
                <w:rFonts w:ascii="Calibri" w:eastAsia="Times New Roman" w:hAnsi="Calibri" w:cs="Times New Roman"/>
                <w:color w:val="000000"/>
                <w:sz w:val="20"/>
                <w:szCs w:val="20"/>
                <w:lang w:val="en-US" w:eastAsia="nb-NO"/>
              </w:rPr>
              <w:t>a</w:t>
            </w:r>
            <w:r>
              <w:rPr>
                <w:rFonts w:ascii="Calibri" w:eastAsia="Times New Roman" w:hAnsi="Calibri" w:cs="Times New Roman"/>
                <w:color w:val="000000"/>
                <w:sz w:val="20"/>
                <w:szCs w:val="20"/>
                <w:lang w:val="en-US" w:eastAsia="nb-NO"/>
              </w:rPr>
              <w:t xml:space="preserve"> Briefing Sheets” where additional interpretations of the award criteria and sub-elements are provided for specific fields.</w:t>
            </w:r>
          </w:p>
        </w:tc>
        <w:tc>
          <w:tcPr>
            <w:tcW w:w="3260" w:type="dxa"/>
            <w:tcBorders>
              <w:top w:val="nil"/>
              <w:left w:val="dotted" w:sz="4" w:space="0" w:color="000000" w:themeColor="text1"/>
              <w:bottom w:val="nil"/>
              <w:right w:val="dotted" w:sz="4" w:space="0" w:color="000000" w:themeColor="text1"/>
            </w:tcBorders>
            <w:shd w:val="clear" w:color="auto" w:fill="auto"/>
            <w:vAlign w:val="center"/>
          </w:tcPr>
          <w:p w:rsidR="00495FDE" w:rsidRPr="00D70A42" w:rsidRDefault="00495FDE" w:rsidP="00495FDE">
            <w:pPr>
              <w:spacing w:before="120" w:after="120" w:line="240" w:lineRule="auto"/>
              <w:jc w:val="right"/>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Name</w:t>
            </w:r>
            <w:r w:rsidR="009A2742">
              <w:rPr>
                <w:rFonts w:ascii="Calibri" w:eastAsia="Times New Roman" w:hAnsi="Calibri" w:cs="Times New Roman"/>
                <w:b/>
                <w:bCs/>
                <w:smallCaps/>
                <w:color w:val="C0321A"/>
                <w:lang w:eastAsia="nb-NO"/>
              </w:rPr>
              <w:t xml:space="preserve"> of Expert</w:t>
            </w:r>
            <w:r w:rsidRPr="00D70A42">
              <w:rPr>
                <w:rFonts w:ascii="Calibri" w:eastAsia="Times New Roman" w:hAnsi="Calibri" w:cs="Times New Roman"/>
                <w:b/>
                <w:bCs/>
                <w:smallCaps/>
                <w:color w:val="C0321A"/>
                <w:lang w:eastAsia="nb-NO"/>
              </w:rPr>
              <w:t xml:space="preserve">:    </w:t>
            </w:r>
            <w:r w:rsidRPr="00D70A42">
              <w:rPr>
                <w:rFonts w:ascii="Calibri" w:eastAsia="Times New Roman" w:hAnsi="Calibri" w:cs="Times New Roman"/>
                <w:b/>
                <w:bCs/>
                <w:smallCaps/>
                <w:color w:val="C0321A"/>
                <w:lang w:eastAsia="nb-NO"/>
              </w:rPr>
              <w:tab/>
            </w:r>
          </w:p>
        </w:tc>
        <w:tc>
          <w:tcPr>
            <w:tcW w:w="2552"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rsidR="00495FDE" w:rsidRPr="00850CA0" w:rsidRDefault="00495FDE" w:rsidP="003466E6">
            <w:pPr>
              <w:spacing w:before="120" w:after="120" w:line="240" w:lineRule="auto"/>
              <w:jc w:val="center"/>
              <w:rPr>
                <w:rFonts w:ascii="Calibri" w:eastAsia="Times New Roman" w:hAnsi="Calibri" w:cs="Times New Roman"/>
                <w:b/>
                <w:bCs/>
                <w:iCs/>
                <w:lang w:eastAsia="nb-NO"/>
              </w:rPr>
            </w:pPr>
          </w:p>
        </w:tc>
      </w:tr>
      <w:tr w:rsidR="00C82224" w:rsidRPr="0056150D" w:rsidTr="001764A9">
        <w:tc>
          <w:tcPr>
            <w:tcW w:w="22398" w:type="dxa"/>
            <w:gridSpan w:val="7"/>
            <w:tcBorders>
              <w:top w:val="nil"/>
              <w:left w:val="nil"/>
              <w:bottom w:val="single" w:sz="4" w:space="0" w:color="auto"/>
              <w:right w:val="nil"/>
            </w:tcBorders>
            <w:shd w:val="clear" w:color="auto" w:fill="auto"/>
            <w:vAlign w:val="center"/>
            <w:hideMark/>
          </w:tcPr>
          <w:p w:rsidR="00C82224" w:rsidRDefault="00C82224" w:rsidP="0056150D">
            <w:pPr>
              <w:spacing w:after="0" w:line="240" w:lineRule="auto"/>
              <w:rPr>
                <w:rFonts w:ascii="Calibri" w:eastAsia="Times New Roman" w:hAnsi="Calibri" w:cs="Times New Roman"/>
                <w:color w:val="000000"/>
                <w:lang w:val="en-US" w:eastAsia="nb-NO"/>
              </w:rPr>
            </w:pPr>
            <w:r w:rsidRPr="0056150D">
              <w:rPr>
                <w:rFonts w:ascii="Calibri" w:eastAsia="Times New Roman" w:hAnsi="Calibri" w:cs="Times New Roman"/>
                <w:color w:val="000000"/>
                <w:lang w:val="en-US" w:eastAsia="nb-NO"/>
              </w:rPr>
              <w:t> </w:t>
            </w:r>
          </w:p>
          <w:p w:rsidR="001764A9" w:rsidRPr="009A2742" w:rsidRDefault="009A2742" w:rsidP="001764A9">
            <w:pPr>
              <w:spacing w:after="0" w:line="240" w:lineRule="auto"/>
              <w:rPr>
                <w:rFonts w:ascii="Calibri" w:eastAsia="Times New Roman" w:hAnsi="Calibri" w:cs="Times New Roman"/>
                <w:i/>
                <w:sz w:val="20"/>
                <w:szCs w:val="20"/>
                <w:lang w:val="en-US" w:eastAsia="nb-NO"/>
              </w:rPr>
            </w:pPr>
            <w:r w:rsidRPr="009A2742">
              <w:rPr>
                <w:rFonts w:ascii="Calibri" w:eastAsia="Times New Roman" w:hAnsi="Calibri" w:cs="Times New Roman"/>
                <w:i/>
                <w:sz w:val="20"/>
                <w:szCs w:val="20"/>
                <w:lang w:val="en-US" w:eastAsia="nb-NO"/>
              </w:rPr>
              <w:t xml:space="preserve">Note: this is only a working version of the assessment form; final comments and scores must be entered into the Online Expert Evaluation Tool (OEET): </w:t>
            </w:r>
            <w:hyperlink r:id="rId8" w:history="1">
              <w:r w:rsidRPr="009A2742">
                <w:rPr>
                  <w:rStyle w:val="Hyperlink"/>
                  <w:rFonts w:ascii="Calibri" w:eastAsia="Times New Roman" w:hAnsi="Calibri" w:cs="Times New Roman"/>
                  <w:i/>
                  <w:color w:val="auto"/>
                  <w:sz w:val="20"/>
                  <w:szCs w:val="20"/>
                  <w:lang w:val="en-US" w:eastAsia="nb-NO"/>
                </w:rPr>
                <w:t>https://eacea.ec.europa.eu/assessment/roundlist.do</w:t>
              </w:r>
            </w:hyperlink>
          </w:p>
          <w:p w:rsidR="001764A9" w:rsidRPr="0056150D" w:rsidRDefault="001764A9" w:rsidP="001764A9">
            <w:pPr>
              <w:spacing w:after="0" w:line="240" w:lineRule="auto"/>
              <w:rPr>
                <w:rFonts w:ascii="Calibri" w:eastAsia="Times New Roman" w:hAnsi="Calibri" w:cs="Times New Roman"/>
                <w:color w:val="000000"/>
                <w:lang w:val="en-US" w:eastAsia="nb-NO"/>
              </w:rPr>
            </w:pPr>
          </w:p>
        </w:tc>
      </w:tr>
      <w:tr w:rsidR="001764A9" w:rsidRPr="0056150D" w:rsidTr="0030568F">
        <w:trPr>
          <w:trHeight w:val="615"/>
        </w:trPr>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114B0A" w:rsidRDefault="001764A9" w:rsidP="001764A9">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Award Criteria</w:t>
            </w:r>
          </w:p>
        </w:tc>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764A9" w:rsidRPr="00D70A42" w:rsidRDefault="001764A9" w:rsidP="00114B0A">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Comments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114B0A" w:rsidRDefault="001764A9" w:rsidP="00114B0A">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D70A42" w:rsidRDefault="001764A9" w:rsidP="001764A9">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Score</w:t>
            </w:r>
          </w:p>
        </w:tc>
      </w:tr>
      <w:tr w:rsidR="00916C21" w:rsidRPr="0056150D" w:rsidTr="0030568F">
        <w:trPr>
          <w:trHeight w:val="567"/>
        </w:trPr>
        <w:tc>
          <w:tcPr>
            <w:tcW w:w="2611" w:type="dxa"/>
            <w:vMerge w:val="restart"/>
            <w:tcBorders>
              <w:left w:val="single" w:sz="8" w:space="0" w:color="auto"/>
              <w:right w:val="single" w:sz="4" w:space="0" w:color="auto"/>
            </w:tcBorders>
            <w:shd w:val="clear" w:color="auto" w:fill="F2F2F2" w:themeFill="background1" w:themeFillShade="F2"/>
            <w:vAlign w:val="center"/>
            <w:hideMark/>
          </w:tcPr>
          <w:p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Relevance of the Project</w:t>
            </w: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916C21" w:rsidRPr="00916C21" w:rsidRDefault="00097985" w:rsidP="00097985">
            <w:pPr>
              <w:spacing w:before="40" w:after="40" w:line="240" w:lineRule="auto"/>
              <w:rPr>
                <w:rFonts w:cs="Calibri"/>
                <w:color w:val="000000"/>
                <w:lang w:eastAsia="ar-SA"/>
              </w:rPr>
            </w:pPr>
            <w:r>
              <w:rPr>
                <w:rFonts w:cs="Calibri"/>
                <w:color w:val="000000"/>
                <w:lang w:eastAsia="ar-SA"/>
              </w:rPr>
              <w:t>R</w:t>
            </w:r>
            <w:r w:rsidR="00916C21" w:rsidRPr="00916C21">
              <w:rPr>
                <w:rFonts w:cs="Calibri"/>
                <w:color w:val="000000"/>
                <w:lang w:eastAsia="ar-SA"/>
              </w:rPr>
              <w:t>elevance of the proposal to the objectives and the priorities of the Action</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16C21" w:rsidRPr="00916C21" w:rsidRDefault="00097985" w:rsidP="00097985">
            <w:pPr>
              <w:spacing w:before="40" w:after="40" w:line="240" w:lineRule="auto"/>
              <w:rPr>
                <w:rFonts w:cs="Calibri"/>
                <w:color w:val="000000"/>
                <w:lang w:eastAsia="ar-SA"/>
              </w:rPr>
            </w:pPr>
            <w:r>
              <w:rPr>
                <w:rFonts w:cs="Calibri"/>
                <w:color w:val="000000"/>
                <w:lang w:eastAsia="ar-SA"/>
              </w:rPr>
              <w:t>P</w:t>
            </w:r>
            <w:r w:rsidR="00916C21" w:rsidRPr="00916C21">
              <w:rPr>
                <w:rFonts w:cs="Calibri"/>
                <w:color w:val="000000"/>
                <w:lang w:eastAsia="ar-SA"/>
              </w:rPr>
              <w:t>roject addresses the objectives and the priorities of Key Action 2, as described in the section "what are the aims and priorities of the Strategic Partnership" of the Programme Guide.</w:t>
            </w:r>
            <w:r>
              <w:rPr>
                <w:rFonts w:cs="Calibri"/>
                <w:color w:val="000000"/>
                <w:lang w:eastAsia="ar-SA"/>
              </w:rPr>
              <w:t xml:space="preserve"> S</w:t>
            </w:r>
            <w:r w:rsidR="00916C21" w:rsidRPr="00916C21">
              <w:rPr>
                <w:rFonts w:cs="Calibri"/>
                <w:color w:val="000000"/>
                <w:lang w:eastAsia="ar-SA"/>
              </w:rPr>
              <w:t>pecific objectives of the project are linked to the priorities of the Action and have the potential to contribute to their achievement, proportionately to the limited scope and size of this partnership format.</w:t>
            </w:r>
            <w:r>
              <w:rPr>
                <w:rFonts w:cs="Calibri"/>
                <w:color w:val="000000"/>
                <w:lang w:eastAsia="ar-SA"/>
              </w:rPr>
              <w:t xml:space="preserve"> </w:t>
            </w:r>
            <w:r w:rsidR="00916C21" w:rsidRPr="00916C21">
              <w:rPr>
                <w:rFonts w:cs="Calibri"/>
                <w:color w:val="000000"/>
                <w:lang w:eastAsia="ar-SA"/>
              </w:rPr>
              <w:t xml:space="preserve">Provisions regarding field specific and horizontal priorities, particularly </w:t>
            </w:r>
            <w:r>
              <w:rPr>
                <w:rFonts w:cs="Calibri"/>
                <w:color w:val="000000"/>
                <w:lang w:eastAsia="ar-SA"/>
              </w:rPr>
              <w:t xml:space="preserve">the </w:t>
            </w:r>
            <w:r w:rsidR="00916C21" w:rsidRPr="00916C21">
              <w:rPr>
                <w:rFonts w:cs="Calibri"/>
                <w:color w:val="000000"/>
                <w:lang w:eastAsia="ar-SA"/>
              </w:rPr>
              <w:t xml:space="preserve">priority on inclusion and </w:t>
            </w:r>
            <w:r>
              <w:rPr>
                <w:rFonts w:cs="Calibri"/>
                <w:color w:val="000000"/>
                <w:lang w:eastAsia="ar-SA"/>
              </w:rPr>
              <w:t xml:space="preserve">the application of </w:t>
            </w:r>
            <w:r w:rsidR="00916C21" w:rsidRPr="00916C21">
              <w:rPr>
                <w:rFonts w:cs="Calibri"/>
                <w:color w:val="000000"/>
                <w:lang w:eastAsia="ar-SA"/>
              </w:rPr>
              <w:t xml:space="preserve">European priorities in </w:t>
            </w:r>
            <w:r>
              <w:rPr>
                <w:rFonts w:cs="Calibri"/>
                <w:color w:val="000000"/>
                <w:lang w:eastAsia="ar-SA"/>
              </w:rPr>
              <w:t xml:space="preserve">a </w:t>
            </w:r>
            <w:r w:rsidR="00916C21" w:rsidRPr="00916C21">
              <w:rPr>
                <w:rFonts w:cs="Calibri"/>
                <w:color w:val="000000"/>
                <w:lang w:eastAsia="ar-SA"/>
              </w:rPr>
              <w:t>national context</w:t>
            </w:r>
            <w:r>
              <w:rPr>
                <w:rFonts w:cs="Calibri"/>
                <w:color w:val="000000"/>
                <w:lang w:eastAsia="ar-SA"/>
              </w:rPr>
              <w:t>,</w:t>
            </w:r>
            <w:r w:rsidR="00916C21" w:rsidRPr="00916C21">
              <w:rPr>
                <w:rFonts w:cs="Calibri"/>
                <w:color w:val="000000"/>
                <w:lang w:eastAsia="ar-SA"/>
              </w:rPr>
              <w:t xml:space="preserve"> shall apply equally for School Exchange Partnerships as for all other </w:t>
            </w:r>
            <w:r>
              <w:rPr>
                <w:rFonts w:cs="Calibri"/>
                <w:color w:val="000000"/>
                <w:lang w:eastAsia="ar-SA"/>
              </w:rPr>
              <w:t xml:space="preserve">types of </w:t>
            </w:r>
            <w:r w:rsidR="00916C21" w:rsidRPr="00916C21">
              <w:rPr>
                <w:rFonts w:cs="Calibri"/>
                <w:color w:val="000000"/>
                <w:lang w:eastAsia="ar-SA"/>
              </w:rPr>
              <w:t>Strategic Partnership.</w:t>
            </w:r>
          </w:p>
        </w:tc>
        <w:tc>
          <w:tcPr>
            <w:tcW w:w="75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Default="00916C21" w:rsidP="00916C21">
            <w:pPr>
              <w:spacing w:after="0" w:line="240" w:lineRule="auto"/>
              <w:jc w:val="center"/>
              <w:rPr>
                <w:rFonts w:ascii="Calibri" w:eastAsia="Times New Roman" w:hAnsi="Calibri" w:cs="Times New Roman"/>
                <w:b/>
                <w:bCs/>
                <w:color w:val="000000"/>
                <w:lang w:eastAsia="nb-NO"/>
              </w:rPr>
            </w:pPr>
            <w:r w:rsidRPr="00C27051">
              <w:rPr>
                <w:rFonts w:ascii="Calibri" w:eastAsia="Times New Roman" w:hAnsi="Calibri" w:cs="Times New Roman"/>
                <w:b/>
                <w:bCs/>
                <w:color w:val="000000"/>
                <w:sz w:val="28"/>
                <w:lang w:eastAsia="nb-NO"/>
              </w:rPr>
              <w:t>30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916C21" w:rsidRPr="00916C21" w:rsidRDefault="00097985" w:rsidP="00097985">
            <w:pPr>
              <w:spacing w:before="40" w:after="40" w:line="240" w:lineRule="auto"/>
              <w:rPr>
                <w:rFonts w:cs="Calibri"/>
                <w:color w:val="000000"/>
                <w:lang w:eastAsia="ar-SA"/>
              </w:rPr>
            </w:pPr>
            <w:r>
              <w:rPr>
                <w:rFonts w:cs="Calibri"/>
                <w:color w:val="000000"/>
                <w:lang w:eastAsia="ar-SA"/>
              </w:rPr>
              <w:t>E</w:t>
            </w:r>
            <w:r w:rsidR="00916C21" w:rsidRPr="00916C21">
              <w:rPr>
                <w:rFonts w:cs="Calibri"/>
                <w:color w:val="000000"/>
                <w:lang w:eastAsia="ar-SA"/>
              </w:rPr>
              <w:t>xtent to which the proposal is based on a genuine and adequate needs analysis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16C21" w:rsidRPr="00916C21" w:rsidRDefault="00097985" w:rsidP="00097985">
            <w:pPr>
              <w:spacing w:before="40" w:after="40" w:line="240" w:lineRule="auto"/>
              <w:rPr>
                <w:rFonts w:cs="Calibri"/>
                <w:color w:val="000000"/>
                <w:lang w:eastAsia="ar-SA"/>
              </w:rPr>
            </w:pPr>
            <w:r>
              <w:rPr>
                <w:rFonts w:cs="Calibri"/>
                <w:color w:val="000000"/>
                <w:lang w:eastAsia="ar-SA"/>
              </w:rPr>
              <w:t>M</w:t>
            </w:r>
            <w:r w:rsidR="00916C21" w:rsidRPr="00916C21">
              <w:rPr>
                <w:rFonts w:cs="Calibri"/>
                <w:color w:val="000000"/>
                <w:lang w:eastAsia="ar-SA"/>
              </w:rPr>
              <w:t xml:space="preserve">otivation of individual partner schools to participate in the project and the purpose of the partnership is clearly explained. </w:t>
            </w:r>
            <w:r>
              <w:rPr>
                <w:rFonts w:cs="Calibri"/>
                <w:color w:val="000000"/>
                <w:lang w:eastAsia="ar-SA"/>
              </w:rPr>
              <w:t>P</w:t>
            </w:r>
            <w:r w:rsidR="00916C21" w:rsidRPr="00916C21">
              <w:rPr>
                <w:rFonts w:cs="Calibri"/>
                <w:color w:val="000000"/>
                <w:lang w:eastAsia="ar-SA"/>
              </w:rPr>
              <w:t xml:space="preserve">roposal links the project's objectives with the goals and/or needs of the participating schools and, where relevant, their staff, learners and communities. </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916C21" w:rsidRPr="00916C21" w:rsidRDefault="00097985" w:rsidP="00097985">
            <w:pPr>
              <w:spacing w:before="40" w:after="40" w:line="240" w:lineRule="auto"/>
              <w:rPr>
                <w:rFonts w:cs="Calibri"/>
                <w:color w:val="000000"/>
                <w:lang w:eastAsia="ar-SA"/>
              </w:rPr>
            </w:pPr>
            <w:r>
              <w:rPr>
                <w:rFonts w:cs="Calibri"/>
                <w:color w:val="000000"/>
                <w:lang w:eastAsia="ar-SA"/>
              </w:rPr>
              <w:t>E</w:t>
            </w:r>
            <w:r w:rsidR="00916C21" w:rsidRPr="00916C21">
              <w:rPr>
                <w:rFonts w:cs="Calibri"/>
                <w:color w:val="000000"/>
                <w:lang w:eastAsia="ar-SA"/>
              </w:rPr>
              <w:t>xtent to which the objectives are clearly defined, realistic and address issues relevant to the participating organisations and target groups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16C21" w:rsidRPr="00916C21" w:rsidRDefault="00097985" w:rsidP="00097985">
            <w:pPr>
              <w:spacing w:before="40" w:after="40" w:line="240" w:lineRule="auto"/>
              <w:rPr>
                <w:rFonts w:cs="Calibri"/>
                <w:color w:val="000000"/>
                <w:lang w:eastAsia="ar-SA"/>
              </w:rPr>
            </w:pPr>
            <w:r>
              <w:rPr>
                <w:rFonts w:cs="Calibri"/>
                <w:color w:val="000000"/>
                <w:lang w:eastAsia="ar-SA"/>
              </w:rPr>
              <w:t>O</w:t>
            </w:r>
            <w:r w:rsidR="00916C21" w:rsidRPr="00916C21">
              <w:rPr>
                <w:rFonts w:cs="Calibri"/>
                <w:color w:val="000000"/>
                <w:lang w:eastAsia="ar-SA"/>
              </w:rPr>
              <w:t>bjectives of the project are clear, achievable and proportional to the scope and experience of the partnership.</w:t>
            </w:r>
            <w:r>
              <w:rPr>
                <w:rFonts w:cs="Calibri"/>
                <w:color w:val="000000"/>
                <w:lang w:eastAsia="ar-SA"/>
              </w:rPr>
              <w:t xml:space="preserve"> P</w:t>
            </w:r>
            <w:r w:rsidR="00916C21" w:rsidRPr="00916C21">
              <w:rPr>
                <w:rFonts w:cs="Calibri"/>
                <w:color w:val="000000"/>
                <w:lang w:eastAsia="ar-SA"/>
              </w:rPr>
              <w:t>roposal explains how the project is going to address the needs of the involved schools and lead towards the achievement of their stated goals.</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916C21" w:rsidRPr="00916C21" w:rsidRDefault="00097985" w:rsidP="00097985">
            <w:pPr>
              <w:spacing w:before="40" w:after="40" w:line="240" w:lineRule="auto"/>
              <w:rPr>
                <w:rFonts w:cs="Calibri"/>
                <w:color w:val="000000"/>
                <w:lang w:eastAsia="ar-SA"/>
              </w:rPr>
            </w:pPr>
            <w:r>
              <w:rPr>
                <w:rFonts w:cs="Calibri"/>
                <w:color w:val="000000"/>
                <w:lang w:eastAsia="ar-SA"/>
              </w:rPr>
              <w:t>E</w:t>
            </w:r>
            <w:r w:rsidR="00916C21" w:rsidRPr="00916C21">
              <w:rPr>
                <w:rFonts w:cs="Calibri"/>
                <w:color w:val="000000"/>
                <w:lang w:eastAsia="ar-SA"/>
              </w:rPr>
              <w:t xml:space="preserve">xtent to which the proposal is suitable of realising synergies between different fields of education, training and youth </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16C21" w:rsidRPr="00916C21" w:rsidRDefault="00097985" w:rsidP="00097985">
            <w:pPr>
              <w:spacing w:before="40" w:after="40" w:line="240" w:lineRule="auto"/>
              <w:rPr>
                <w:rFonts w:cs="Calibri"/>
                <w:color w:val="000000"/>
                <w:lang w:eastAsia="ar-SA"/>
              </w:rPr>
            </w:pPr>
            <w:r>
              <w:rPr>
                <w:rFonts w:cs="Calibri"/>
                <w:color w:val="000000"/>
                <w:lang w:eastAsia="ar-SA"/>
              </w:rPr>
              <w:t>P</w:t>
            </w:r>
            <w:r w:rsidR="00916C21" w:rsidRPr="00916C21">
              <w:rPr>
                <w:rFonts w:cs="Calibri"/>
                <w:color w:val="000000"/>
                <w:lang w:eastAsia="ar-SA"/>
              </w:rPr>
              <w:t xml:space="preserve">roject outcomes </w:t>
            </w:r>
            <w:r>
              <w:rPr>
                <w:rFonts w:cs="Calibri"/>
                <w:color w:val="000000"/>
                <w:lang w:eastAsia="ar-SA"/>
              </w:rPr>
              <w:t xml:space="preserve">might </w:t>
            </w:r>
            <w:r w:rsidR="00916C21" w:rsidRPr="00916C21">
              <w:rPr>
                <w:rFonts w:cs="Calibri"/>
                <w:color w:val="000000"/>
                <w:lang w:eastAsia="ar-SA"/>
              </w:rPr>
              <w:t xml:space="preserve">be relevant for other fields of education, training and youth in addition to the school education field. </w:t>
            </w:r>
            <w:r w:rsidRPr="00097985">
              <w:rPr>
                <w:rFonts w:cs="Calibri"/>
                <w:b/>
                <w:color w:val="000000"/>
                <w:lang w:eastAsia="ar-SA"/>
              </w:rPr>
              <w:t>Note: b</w:t>
            </w:r>
            <w:r w:rsidR="00916C21" w:rsidRPr="00097985">
              <w:rPr>
                <w:rFonts w:cs="Calibri"/>
                <w:b/>
                <w:color w:val="000000"/>
                <w:lang w:eastAsia="ar-SA"/>
              </w:rPr>
              <w:t xml:space="preserve">ecause School Exchange Partnerships </w:t>
            </w:r>
            <w:r w:rsidRPr="00097985">
              <w:rPr>
                <w:rFonts w:cs="Calibri"/>
                <w:b/>
                <w:color w:val="000000"/>
                <w:lang w:eastAsia="ar-SA"/>
              </w:rPr>
              <w:t xml:space="preserve">is </w:t>
            </w:r>
            <w:r w:rsidR="00916C21" w:rsidRPr="00097985">
              <w:rPr>
                <w:rFonts w:cs="Calibri"/>
                <w:b/>
                <w:color w:val="000000"/>
                <w:lang w:eastAsia="ar-SA"/>
              </w:rPr>
              <w:t xml:space="preserve">implemented only by schools, projects which are not able to demonstrate synergies with other sectors </w:t>
            </w:r>
            <w:r w:rsidRPr="00097985">
              <w:rPr>
                <w:rFonts w:cs="Calibri"/>
                <w:b/>
                <w:color w:val="000000"/>
                <w:lang w:eastAsia="ar-SA"/>
              </w:rPr>
              <w:t xml:space="preserve">should </w:t>
            </w:r>
            <w:r w:rsidR="00916C21" w:rsidRPr="00097985">
              <w:rPr>
                <w:rFonts w:cs="Calibri"/>
                <w:b/>
                <w:color w:val="000000"/>
                <w:lang w:eastAsia="ar-SA"/>
              </w:rPr>
              <w:t>not be penalised based on this criterion.</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916C21" w:rsidRPr="00916C21" w:rsidRDefault="00097985" w:rsidP="00097985">
            <w:pPr>
              <w:spacing w:before="40" w:after="40" w:line="240" w:lineRule="auto"/>
              <w:rPr>
                <w:rFonts w:cs="Calibri"/>
                <w:color w:val="000000"/>
                <w:lang w:eastAsia="ar-SA"/>
              </w:rPr>
            </w:pPr>
            <w:r>
              <w:rPr>
                <w:rFonts w:cs="Calibri"/>
                <w:color w:val="000000"/>
                <w:lang w:eastAsia="ar-SA"/>
              </w:rPr>
              <w:t>E</w:t>
            </w:r>
            <w:r w:rsidR="00916C21" w:rsidRPr="00916C21">
              <w:rPr>
                <w:rFonts w:cs="Calibri"/>
                <w:color w:val="000000"/>
                <w:lang w:eastAsia="ar-SA"/>
              </w:rPr>
              <w:t>xtent to which the proposal is innovative and/or complementary to other initiatives and projects already carried out by the participating organisations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16C21" w:rsidRPr="00916C21" w:rsidRDefault="00097985" w:rsidP="00097985">
            <w:pPr>
              <w:spacing w:before="40" w:after="40" w:line="240" w:lineRule="auto"/>
              <w:rPr>
                <w:rFonts w:cs="Calibri"/>
                <w:color w:val="000000"/>
                <w:lang w:eastAsia="ar-SA"/>
              </w:rPr>
            </w:pPr>
            <w:r>
              <w:rPr>
                <w:rFonts w:cs="Calibri"/>
                <w:color w:val="000000"/>
                <w:lang w:eastAsia="ar-SA"/>
              </w:rPr>
              <w:t>P</w:t>
            </w:r>
            <w:r w:rsidR="00916C21" w:rsidRPr="00916C21">
              <w:rPr>
                <w:rFonts w:cs="Calibri"/>
                <w:color w:val="000000"/>
                <w:lang w:eastAsia="ar-SA"/>
              </w:rPr>
              <w:t>roposed activities are complementary to the activities of the involved schools and other projects they have conducted. In relation to the school's usual activities and previous projects (if relevant), implementing the described project is likely to provide the schools and participants with new experiences and add to their knowledge and practices.</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rsidTr="0030568F">
        <w:trPr>
          <w:trHeight w:val="567"/>
        </w:trPr>
        <w:tc>
          <w:tcPr>
            <w:tcW w:w="2611" w:type="dxa"/>
            <w:vMerge/>
            <w:tcBorders>
              <w:left w:val="single" w:sz="8" w:space="0" w:color="auto"/>
              <w:bottom w:val="single" w:sz="8" w:space="0" w:color="000000"/>
              <w:right w:val="single" w:sz="4" w:space="0" w:color="auto"/>
            </w:tcBorders>
            <w:shd w:val="clear" w:color="auto" w:fill="F2F2F2" w:themeFill="background1" w:themeFillShade="F2"/>
            <w:vAlign w:val="center"/>
            <w:hideMark/>
          </w:tcPr>
          <w:p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916C21" w:rsidRPr="00916C21" w:rsidRDefault="00097985" w:rsidP="00097985">
            <w:pPr>
              <w:spacing w:before="40" w:after="40" w:line="240" w:lineRule="auto"/>
              <w:rPr>
                <w:rFonts w:cs="Calibri"/>
                <w:color w:val="000000"/>
                <w:lang w:eastAsia="ar-SA"/>
              </w:rPr>
            </w:pPr>
            <w:r>
              <w:rPr>
                <w:rFonts w:cs="Calibri"/>
                <w:color w:val="000000"/>
                <w:lang w:eastAsia="ar-SA"/>
              </w:rPr>
              <w:t>E</w:t>
            </w:r>
            <w:r w:rsidR="00916C21" w:rsidRPr="00916C21">
              <w:rPr>
                <w:rFonts w:cs="Calibri"/>
                <w:color w:val="000000"/>
                <w:lang w:eastAsia="ar-SA"/>
              </w:rPr>
              <w:t>xtent to which the proposal brings added value at EU level through results that would not be attained by activities carried out in a single country</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16C21" w:rsidRPr="00916C21" w:rsidRDefault="00097985" w:rsidP="00097985">
            <w:pPr>
              <w:spacing w:before="40" w:after="40" w:line="240" w:lineRule="auto"/>
              <w:rPr>
                <w:rFonts w:cs="Calibri"/>
                <w:color w:val="000000"/>
                <w:lang w:eastAsia="ar-SA"/>
              </w:rPr>
            </w:pPr>
            <w:r>
              <w:rPr>
                <w:rFonts w:cs="Calibri"/>
                <w:color w:val="000000"/>
                <w:lang w:eastAsia="ar-SA"/>
              </w:rPr>
              <w:t>T</w:t>
            </w:r>
            <w:r w:rsidR="00916C21" w:rsidRPr="00916C21">
              <w:rPr>
                <w:rFonts w:cs="Calibri"/>
                <w:color w:val="000000"/>
                <w:lang w:eastAsia="ar-SA"/>
              </w:rPr>
              <w:t>ransnational nature of the project brings clear added</w:t>
            </w:r>
            <w:r>
              <w:rPr>
                <w:rFonts w:cs="Calibri"/>
                <w:color w:val="000000"/>
                <w:lang w:eastAsia="ar-SA"/>
              </w:rPr>
              <w:t>-</w:t>
            </w:r>
            <w:r w:rsidR="00916C21" w:rsidRPr="00916C21">
              <w:rPr>
                <w:rFonts w:cs="Calibri"/>
                <w:color w:val="000000"/>
                <w:lang w:eastAsia="ar-SA"/>
              </w:rPr>
              <w:t xml:space="preserve">value by enabling the involved schools to achieve results that could not be reached without </w:t>
            </w:r>
            <w:r>
              <w:rPr>
                <w:rFonts w:cs="Calibri"/>
                <w:color w:val="000000"/>
                <w:lang w:eastAsia="ar-SA"/>
              </w:rPr>
              <w:t xml:space="preserve">the </w:t>
            </w:r>
            <w:r w:rsidR="00916C21" w:rsidRPr="00916C21">
              <w:rPr>
                <w:rFonts w:cs="Calibri"/>
                <w:color w:val="000000"/>
                <w:lang w:eastAsia="ar-SA"/>
              </w:rPr>
              <w:t>involvement of schools from different countries.</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Pr="001764A9" w:rsidRDefault="00916C21" w:rsidP="00916C21">
            <w:pPr>
              <w:spacing w:after="0" w:line="240" w:lineRule="auto"/>
              <w:jc w:val="center"/>
              <w:rPr>
                <w:rFonts w:ascii="Calibri" w:eastAsia="Times New Roman" w:hAnsi="Calibri" w:cs="Times New Roman"/>
                <w:b/>
                <w:color w:val="000000"/>
                <w:lang w:eastAsia="nb-NO"/>
              </w:rPr>
            </w:pPr>
          </w:p>
        </w:tc>
      </w:tr>
    </w:tbl>
    <w:p w:rsidR="00916C21" w:rsidRDefault="00916C21">
      <w:r>
        <w:br w:type="page"/>
      </w:r>
    </w:p>
    <w:tbl>
      <w:tblPr>
        <w:tblW w:w="22398" w:type="dxa"/>
        <w:tblInd w:w="-356" w:type="dxa"/>
        <w:tblLayout w:type="fixed"/>
        <w:tblCellMar>
          <w:left w:w="70" w:type="dxa"/>
          <w:right w:w="70" w:type="dxa"/>
        </w:tblCellMar>
        <w:tblLook w:val="04A0" w:firstRow="1" w:lastRow="0" w:firstColumn="1" w:lastColumn="0" w:noHBand="0" w:noVBand="1"/>
      </w:tblPr>
      <w:tblGrid>
        <w:gridCol w:w="2611"/>
        <w:gridCol w:w="3911"/>
        <w:gridCol w:w="5811"/>
        <w:gridCol w:w="7513"/>
        <w:gridCol w:w="1418"/>
        <w:gridCol w:w="1134"/>
      </w:tblGrid>
      <w:tr w:rsidR="00FC0233" w:rsidRPr="0056150D" w:rsidTr="0030568F">
        <w:trPr>
          <w:trHeight w:val="567"/>
        </w:trPr>
        <w:tc>
          <w:tcPr>
            <w:tcW w:w="2611" w:type="dxa"/>
            <w:tcBorders>
              <w:top w:val="single" w:sz="4" w:space="0" w:color="auto"/>
              <w:left w:val="single" w:sz="8" w:space="0" w:color="auto"/>
              <w:right w:val="single" w:sz="8" w:space="0" w:color="auto"/>
            </w:tcBorders>
            <w:shd w:val="clear" w:color="auto" w:fill="D9D9D9" w:themeFill="background1" w:themeFillShade="D9"/>
            <w:vAlign w:val="center"/>
            <w:hideMark/>
          </w:tcPr>
          <w:p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91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81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75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1134"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097985" w:rsidRPr="0056150D" w:rsidTr="00097985">
        <w:trPr>
          <w:trHeight w:val="567"/>
        </w:trPr>
        <w:tc>
          <w:tcPr>
            <w:tcW w:w="2611" w:type="dxa"/>
            <w:vMerge w:val="restart"/>
            <w:tcBorders>
              <w:top w:val="single" w:sz="4" w:space="0" w:color="auto"/>
              <w:left w:val="single" w:sz="8" w:space="0" w:color="auto"/>
              <w:right w:val="single" w:sz="4" w:space="0" w:color="auto"/>
            </w:tcBorders>
            <w:shd w:val="clear" w:color="auto" w:fill="F2F2F2" w:themeFill="background1" w:themeFillShade="F2"/>
            <w:vAlign w:val="center"/>
            <w:hideMark/>
          </w:tcPr>
          <w:p w:rsidR="00097985" w:rsidRPr="001764A9" w:rsidRDefault="00097985" w:rsidP="00097985">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Quality of Project Design</w:t>
            </w: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097985" w:rsidRPr="00097985" w:rsidRDefault="00097985" w:rsidP="00157E42">
            <w:pPr>
              <w:spacing w:before="40" w:after="40" w:line="209" w:lineRule="auto"/>
              <w:rPr>
                <w:rFonts w:cs="Calibri"/>
                <w:color w:val="000000"/>
                <w:lang w:eastAsia="ar-SA"/>
              </w:rPr>
            </w:pPr>
            <w:r w:rsidRPr="00097985">
              <w:rPr>
                <w:rFonts w:cs="Calibri"/>
                <w:color w:val="000000"/>
                <w:lang w:eastAsia="ar-SA"/>
              </w:rPr>
              <w:br w:type="page"/>
            </w:r>
            <w:r>
              <w:rPr>
                <w:rFonts w:cs="Calibri"/>
                <w:color w:val="000000"/>
                <w:lang w:eastAsia="ar-SA"/>
              </w:rPr>
              <w:t>C</w:t>
            </w:r>
            <w:r w:rsidRPr="00097985">
              <w:rPr>
                <w:rFonts w:cs="Calibri"/>
                <w:color w:val="000000"/>
                <w:lang w:eastAsia="ar-SA"/>
              </w:rPr>
              <w:t>larity, completeness and quality of the work programme, including appropriate phases for preparation, implementation, monitoring, evaluation and dissemination</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97985" w:rsidRPr="00097985" w:rsidRDefault="00097985" w:rsidP="00157E42">
            <w:pPr>
              <w:spacing w:before="40" w:after="40" w:line="209" w:lineRule="auto"/>
              <w:rPr>
                <w:rFonts w:cs="Calibri"/>
                <w:color w:val="000000"/>
                <w:lang w:eastAsia="ar-SA"/>
              </w:rPr>
            </w:pPr>
            <w:r>
              <w:rPr>
                <w:rFonts w:cs="Calibri"/>
                <w:color w:val="000000"/>
                <w:lang w:eastAsia="ar-SA"/>
              </w:rPr>
              <w:t>P</w:t>
            </w:r>
            <w:r w:rsidRPr="00097985">
              <w:rPr>
                <w:rFonts w:cs="Calibri"/>
                <w:color w:val="000000"/>
                <w:lang w:eastAsia="ar-SA"/>
              </w:rPr>
              <w:t>roject activities are well described and planned out.</w:t>
            </w:r>
            <w:r>
              <w:rPr>
                <w:rFonts w:cs="Calibri"/>
                <w:color w:val="000000"/>
                <w:lang w:eastAsia="ar-SA"/>
              </w:rPr>
              <w:t xml:space="preserve"> P</w:t>
            </w:r>
            <w:r w:rsidRPr="00097985">
              <w:rPr>
                <w:rFonts w:cs="Calibri"/>
                <w:color w:val="000000"/>
                <w:lang w:eastAsia="ar-SA"/>
              </w:rPr>
              <w:t>roject timetable sets out a clear and realistic timing for project activities.</w:t>
            </w:r>
            <w:r>
              <w:rPr>
                <w:rFonts w:cs="Calibri"/>
                <w:color w:val="000000"/>
                <w:lang w:eastAsia="ar-SA"/>
              </w:rPr>
              <w:t xml:space="preserve"> </w:t>
            </w:r>
            <w:r w:rsidR="00FA24D9">
              <w:rPr>
                <w:rFonts w:cs="Calibri"/>
                <w:b/>
                <w:color w:val="000000"/>
                <w:lang w:eastAsia="ar-SA"/>
              </w:rPr>
              <w:t>B</w:t>
            </w:r>
            <w:r w:rsidRPr="00097985">
              <w:rPr>
                <w:rFonts w:cs="Calibri"/>
                <w:b/>
                <w:color w:val="000000"/>
                <w:lang w:eastAsia="ar-SA"/>
              </w:rPr>
              <w:t xml:space="preserve">ecause School Exchange Partnerships </w:t>
            </w:r>
            <w:r w:rsidR="00FA24D9">
              <w:rPr>
                <w:rFonts w:cs="Calibri"/>
                <w:b/>
                <w:color w:val="000000"/>
                <w:lang w:eastAsia="ar-SA"/>
              </w:rPr>
              <w:t xml:space="preserve">are </w:t>
            </w:r>
            <w:r w:rsidRPr="00097985">
              <w:rPr>
                <w:rFonts w:cs="Calibri"/>
                <w:b/>
                <w:color w:val="000000"/>
                <w:lang w:eastAsia="ar-SA"/>
              </w:rPr>
              <w:t>implemented only by schools and ha</w:t>
            </w:r>
            <w:r w:rsidR="00FA24D9">
              <w:rPr>
                <w:rFonts w:cs="Calibri"/>
                <w:b/>
                <w:color w:val="000000"/>
                <w:lang w:eastAsia="ar-SA"/>
              </w:rPr>
              <w:t>ve</w:t>
            </w:r>
            <w:r w:rsidRPr="00097985">
              <w:rPr>
                <w:rFonts w:cs="Calibri"/>
                <w:b/>
                <w:color w:val="000000"/>
                <w:lang w:eastAsia="ar-SA"/>
              </w:rPr>
              <w:t xml:space="preserve"> limited scope and budget, </w:t>
            </w:r>
            <w:r w:rsidR="00157E42">
              <w:rPr>
                <w:rFonts w:cs="Calibri"/>
                <w:b/>
                <w:color w:val="000000"/>
                <w:lang w:eastAsia="ar-SA"/>
              </w:rPr>
              <w:t xml:space="preserve">project </w:t>
            </w:r>
            <w:r w:rsidRPr="00097985">
              <w:rPr>
                <w:rFonts w:cs="Calibri"/>
                <w:b/>
                <w:color w:val="000000"/>
                <w:lang w:eastAsia="ar-SA"/>
              </w:rPr>
              <w:t xml:space="preserve">implementation </w:t>
            </w:r>
            <w:r w:rsidR="00FA24D9">
              <w:rPr>
                <w:rFonts w:cs="Calibri"/>
                <w:b/>
                <w:color w:val="000000"/>
                <w:lang w:eastAsia="ar-SA"/>
              </w:rPr>
              <w:t xml:space="preserve">can be </w:t>
            </w:r>
            <w:r w:rsidRPr="00097985">
              <w:rPr>
                <w:rFonts w:cs="Calibri"/>
                <w:b/>
                <w:color w:val="000000"/>
                <w:lang w:eastAsia="ar-SA"/>
              </w:rPr>
              <w:t>described</w:t>
            </w:r>
            <w:r w:rsidR="00157E42">
              <w:rPr>
                <w:rFonts w:cs="Calibri"/>
                <w:b/>
                <w:color w:val="000000"/>
                <w:lang w:eastAsia="ar-SA"/>
              </w:rPr>
              <w:t xml:space="preserve"> in a simpler way in the application</w:t>
            </w:r>
            <w:r w:rsidRPr="00097985">
              <w:rPr>
                <w:rFonts w:cs="Calibri"/>
                <w:b/>
                <w:color w:val="000000"/>
                <w:lang w:eastAsia="ar-SA"/>
              </w:rPr>
              <w:t>.</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985" w:rsidRPr="0056150D" w:rsidRDefault="00097985" w:rsidP="00097985">
            <w:pPr>
              <w:spacing w:after="0" w:line="240" w:lineRule="auto"/>
              <w:jc w:val="center"/>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985" w:rsidRPr="00176E50" w:rsidRDefault="00097985" w:rsidP="00097985">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985" w:rsidRPr="00176E50" w:rsidRDefault="00097985" w:rsidP="00097985">
            <w:pPr>
              <w:spacing w:after="0" w:line="240" w:lineRule="auto"/>
              <w:jc w:val="center"/>
              <w:rPr>
                <w:rFonts w:ascii="Calibri" w:eastAsia="Times New Roman" w:hAnsi="Calibri" w:cs="Times New Roman"/>
                <w:b/>
                <w:color w:val="000000"/>
                <w:sz w:val="28"/>
                <w:lang w:eastAsia="nb-NO"/>
              </w:rPr>
            </w:pPr>
          </w:p>
        </w:tc>
      </w:tr>
      <w:tr w:rsidR="00097985" w:rsidRPr="0056150D" w:rsidTr="00097985">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097985" w:rsidRPr="001764A9" w:rsidRDefault="00097985" w:rsidP="00097985">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097985" w:rsidRPr="00097985" w:rsidRDefault="00097985" w:rsidP="00157E42">
            <w:pPr>
              <w:spacing w:before="40" w:after="40" w:line="209" w:lineRule="auto"/>
              <w:rPr>
                <w:rFonts w:cs="Calibri"/>
                <w:color w:val="000000"/>
                <w:lang w:eastAsia="ar-SA"/>
              </w:rPr>
            </w:pPr>
            <w:r>
              <w:rPr>
                <w:rFonts w:cs="Calibri"/>
                <w:color w:val="000000"/>
                <w:lang w:eastAsia="ar-SA"/>
              </w:rPr>
              <w:t>C</w:t>
            </w:r>
            <w:r w:rsidRPr="00097985">
              <w:rPr>
                <w:rFonts w:cs="Calibri"/>
                <w:color w:val="000000"/>
                <w:lang w:eastAsia="ar-SA"/>
              </w:rPr>
              <w:t>onsistency between project objectives and activities proposed</w:t>
            </w:r>
          </w:p>
          <w:p w:rsidR="00097985" w:rsidRPr="00097985" w:rsidRDefault="00097985" w:rsidP="00157E42">
            <w:pPr>
              <w:spacing w:before="40" w:after="40" w:line="209" w:lineRule="auto"/>
              <w:rPr>
                <w:rFonts w:cs="Calibri"/>
                <w:color w:val="000000"/>
                <w:lang w:eastAsia="ar-SA"/>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97985" w:rsidRPr="00097985" w:rsidRDefault="00FA24D9" w:rsidP="00157E42">
            <w:pPr>
              <w:spacing w:before="40" w:after="40" w:line="209" w:lineRule="auto"/>
              <w:rPr>
                <w:rFonts w:cs="Calibri"/>
                <w:color w:val="000000"/>
                <w:lang w:eastAsia="ar-SA"/>
              </w:rPr>
            </w:pPr>
            <w:r>
              <w:rPr>
                <w:rFonts w:cs="Calibri"/>
                <w:color w:val="000000"/>
                <w:lang w:eastAsia="ar-SA"/>
              </w:rPr>
              <w:t>P</w:t>
            </w:r>
            <w:r w:rsidR="00097985" w:rsidRPr="00097985">
              <w:rPr>
                <w:rFonts w:cs="Calibri"/>
                <w:color w:val="000000"/>
                <w:lang w:eastAsia="ar-SA"/>
              </w:rPr>
              <w:t>lanned activities are appropriate for the achievement of the project's objectives.</w:t>
            </w:r>
            <w:r>
              <w:rPr>
                <w:rFonts w:cs="Calibri"/>
                <w:color w:val="000000"/>
                <w:lang w:eastAsia="ar-SA"/>
              </w:rPr>
              <w:t xml:space="preserve"> Where transnational l</w:t>
            </w:r>
            <w:r w:rsidR="00097985" w:rsidRPr="00097985">
              <w:rPr>
                <w:rFonts w:cs="Calibri"/>
                <w:color w:val="000000"/>
                <w:lang w:eastAsia="ar-SA"/>
              </w:rPr>
              <w:t xml:space="preserve">earning, </w:t>
            </w:r>
            <w:r>
              <w:rPr>
                <w:rFonts w:cs="Calibri"/>
                <w:color w:val="000000"/>
                <w:lang w:eastAsia="ar-SA"/>
              </w:rPr>
              <w:t>t</w:t>
            </w:r>
            <w:r w:rsidR="00097985" w:rsidRPr="00097985">
              <w:rPr>
                <w:rFonts w:cs="Calibri"/>
                <w:color w:val="000000"/>
                <w:lang w:eastAsia="ar-SA"/>
              </w:rPr>
              <w:t xml:space="preserve">eaching </w:t>
            </w:r>
            <w:r>
              <w:rPr>
                <w:rFonts w:cs="Calibri"/>
                <w:color w:val="000000"/>
                <w:lang w:eastAsia="ar-SA"/>
              </w:rPr>
              <w:t>or t</w:t>
            </w:r>
            <w:r w:rsidR="00097985" w:rsidRPr="00097985">
              <w:rPr>
                <w:rFonts w:cs="Calibri"/>
                <w:color w:val="000000"/>
                <w:lang w:eastAsia="ar-SA"/>
              </w:rPr>
              <w:t xml:space="preserve">raining </w:t>
            </w:r>
            <w:r>
              <w:rPr>
                <w:rFonts w:cs="Calibri"/>
                <w:color w:val="000000"/>
                <w:lang w:eastAsia="ar-SA"/>
              </w:rPr>
              <w:t>a</w:t>
            </w:r>
            <w:r w:rsidR="00097985" w:rsidRPr="00097985">
              <w:rPr>
                <w:rFonts w:cs="Calibri"/>
                <w:color w:val="000000"/>
                <w:lang w:eastAsia="ar-SA"/>
              </w:rPr>
              <w:t xml:space="preserve">ctivities are </w:t>
            </w:r>
            <w:r>
              <w:rPr>
                <w:rFonts w:cs="Calibri"/>
                <w:color w:val="000000"/>
                <w:lang w:eastAsia="ar-SA"/>
              </w:rPr>
              <w:t>proposed</w:t>
            </w:r>
            <w:r w:rsidR="00097985" w:rsidRPr="00097985">
              <w:rPr>
                <w:rFonts w:cs="Calibri"/>
                <w:color w:val="000000"/>
                <w:lang w:eastAsia="ar-SA"/>
              </w:rPr>
              <w:t>, content and expected results are clearly explained and relevant to the project's objectives.</w:t>
            </w:r>
          </w:p>
        </w:tc>
        <w:tc>
          <w:tcPr>
            <w:tcW w:w="7513" w:type="dxa"/>
            <w:vMerge/>
            <w:tcBorders>
              <w:top w:val="single" w:sz="4" w:space="0" w:color="auto"/>
              <w:left w:val="single" w:sz="4" w:space="0" w:color="auto"/>
              <w:bottom w:val="single" w:sz="4" w:space="0" w:color="auto"/>
              <w:right w:val="single" w:sz="4" w:space="0" w:color="auto"/>
            </w:tcBorders>
            <w:shd w:val="clear" w:color="auto" w:fill="auto"/>
            <w:noWrap/>
            <w:hideMark/>
          </w:tcPr>
          <w:p w:rsidR="00097985" w:rsidRPr="0056150D" w:rsidRDefault="00097985" w:rsidP="00097985">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985" w:rsidRDefault="00097985" w:rsidP="00097985">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985" w:rsidRPr="001764A9" w:rsidRDefault="00097985" w:rsidP="00097985">
            <w:pPr>
              <w:spacing w:after="0" w:line="240" w:lineRule="auto"/>
              <w:jc w:val="center"/>
              <w:rPr>
                <w:rFonts w:ascii="Calibri" w:eastAsia="Times New Roman" w:hAnsi="Calibri" w:cs="Times New Roman"/>
                <w:b/>
                <w:color w:val="000000"/>
                <w:lang w:eastAsia="nb-NO"/>
              </w:rPr>
            </w:pPr>
          </w:p>
        </w:tc>
      </w:tr>
      <w:tr w:rsidR="00097985" w:rsidRPr="0056150D" w:rsidTr="00097985">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097985" w:rsidRPr="001764A9" w:rsidRDefault="00097985" w:rsidP="00097985">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097985" w:rsidRPr="00097985" w:rsidRDefault="00097985" w:rsidP="00157E42">
            <w:pPr>
              <w:spacing w:before="40" w:after="40" w:line="209" w:lineRule="auto"/>
              <w:rPr>
                <w:rFonts w:cs="Calibri"/>
                <w:color w:val="000000"/>
                <w:lang w:eastAsia="ar-SA"/>
              </w:rPr>
            </w:pPr>
            <w:r>
              <w:rPr>
                <w:rFonts w:cs="Calibri"/>
                <w:color w:val="000000"/>
                <w:lang w:eastAsia="ar-SA"/>
              </w:rPr>
              <w:t>Q</w:t>
            </w:r>
            <w:r w:rsidRPr="00097985">
              <w:rPr>
                <w:rFonts w:cs="Calibri"/>
                <w:color w:val="000000"/>
                <w:lang w:eastAsia="ar-SA"/>
              </w:rPr>
              <w:t xml:space="preserve">uality and feasibility of the </w:t>
            </w:r>
            <w:r>
              <w:rPr>
                <w:rFonts w:cs="Calibri"/>
                <w:color w:val="000000"/>
                <w:lang w:eastAsia="ar-SA"/>
              </w:rPr>
              <w:t xml:space="preserve">proposed </w:t>
            </w:r>
            <w:r w:rsidRPr="00097985">
              <w:rPr>
                <w:rFonts w:cs="Calibri"/>
                <w:color w:val="000000"/>
                <w:lang w:eastAsia="ar-SA"/>
              </w:rPr>
              <w:t>methodology</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97985" w:rsidRPr="00097985" w:rsidRDefault="00FA24D9" w:rsidP="00157E42">
            <w:pPr>
              <w:spacing w:before="40" w:after="40" w:line="209" w:lineRule="auto"/>
              <w:rPr>
                <w:rFonts w:cs="Calibri"/>
                <w:color w:val="000000"/>
                <w:lang w:eastAsia="ar-SA"/>
              </w:rPr>
            </w:pPr>
            <w:r>
              <w:rPr>
                <w:rFonts w:cs="Calibri"/>
                <w:color w:val="000000"/>
                <w:lang w:eastAsia="ar-SA"/>
              </w:rPr>
              <w:t>P</w:t>
            </w:r>
            <w:r w:rsidR="00097985" w:rsidRPr="00097985">
              <w:rPr>
                <w:rFonts w:cs="Calibri"/>
                <w:color w:val="000000"/>
                <w:lang w:eastAsia="ar-SA"/>
              </w:rPr>
              <w:t>roposal explains how the planned activities will lead to the achievement of the project's objectives.</w:t>
            </w:r>
            <w:r>
              <w:rPr>
                <w:rFonts w:cs="Calibri"/>
                <w:color w:val="000000"/>
                <w:lang w:eastAsia="ar-SA"/>
              </w:rPr>
              <w:t xml:space="preserve"> Where transnational l</w:t>
            </w:r>
            <w:r w:rsidR="00097985" w:rsidRPr="00097985">
              <w:rPr>
                <w:rFonts w:cs="Calibri"/>
                <w:color w:val="000000"/>
                <w:lang w:eastAsia="ar-SA"/>
              </w:rPr>
              <w:t xml:space="preserve">earning, </w:t>
            </w:r>
            <w:r>
              <w:rPr>
                <w:rFonts w:cs="Calibri"/>
                <w:color w:val="000000"/>
                <w:lang w:eastAsia="ar-SA"/>
              </w:rPr>
              <w:t>t</w:t>
            </w:r>
            <w:r w:rsidR="00097985" w:rsidRPr="00097985">
              <w:rPr>
                <w:rFonts w:cs="Calibri"/>
                <w:color w:val="000000"/>
                <w:lang w:eastAsia="ar-SA"/>
              </w:rPr>
              <w:t xml:space="preserve">eaching and </w:t>
            </w:r>
            <w:r>
              <w:rPr>
                <w:rFonts w:cs="Calibri"/>
                <w:color w:val="000000"/>
                <w:lang w:eastAsia="ar-SA"/>
              </w:rPr>
              <w:t>t</w:t>
            </w:r>
            <w:r w:rsidR="00097985" w:rsidRPr="00097985">
              <w:rPr>
                <w:rFonts w:cs="Calibri"/>
                <w:color w:val="000000"/>
                <w:lang w:eastAsia="ar-SA"/>
              </w:rPr>
              <w:t xml:space="preserve">raining </w:t>
            </w:r>
            <w:r>
              <w:rPr>
                <w:rFonts w:cs="Calibri"/>
                <w:color w:val="000000"/>
                <w:lang w:eastAsia="ar-SA"/>
              </w:rPr>
              <w:t>a</w:t>
            </w:r>
            <w:r w:rsidR="00097985" w:rsidRPr="00097985">
              <w:rPr>
                <w:rFonts w:cs="Calibri"/>
                <w:color w:val="000000"/>
                <w:lang w:eastAsia="ar-SA"/>
              </w:rPr>
              <w:t xml:space="preserve">ctivities are </w:t>
            </w:r>
            <w:r>
              <w:rPr>
                <w:rFonts w:cs="Calibri"/>
                <w:color w:val="000000"/>
                <w:lang w:eastAsia="ar-SA"/>
              </w:rPr>
              <w:t>proposed</w:t>
            </w:r>
            <w:r w:rsidR="00097985" w:rsidRPr="00097985">
              <w:rPr>
                <w:rFonts w:cs="Calibri"/>
                <w:color w:val="000000"/>
                <w:lang w:eastAsia="ar-SA"/>
              </w:rPr>
              <w:t xml:space="preserve">, </w:t>
            </w:r>
            <w:r>
              <w:rPr>
                <w:rFonts w:cs="Calibri"/>
                <w:color w:val="000000"/>
                <w:lang w:eastAsia="ar-SA"/>
              </w:rPr>
              <w:t xml:space="preserve">the </w:t>
            </w:r>
            <w:r w:rsidR="00097985" w:rsidRPr="00097985">
              <w:rPr>
                <w:rFonts w:cs="Calibri"/>
                <w:color w:val="000000"/>
                <w:lang w:eastAsia="ar-SA"/>
              </w:rPr>
              <w:t>methodology is clearly explained and appropriate.</w:t>
            </w:r>
            <w:r>
              <w:rPr>
                <w:rFonts w:cs="Calibri"/>
                <w:color w:val="000000"/>
                <w:lang w:eastAsia="ar-SA"/>
              </w:rPr>
              <w:t xml:space="preserve"> </w:t>
            </w:r>
            <w:r>
              <w:rPr>
                <w:rFonts w:cs="Calibri"/>
                <w:b/>
                <w:color w:val="000000"/>
                <w:lang w:eastAsia="ar-SA"/>
              </w:rPr>
              <w:t>B</w:t>
            </w:r>
            <w:r w:rsidRPr="00097985">
              <w:rPr>
                <w:rFonts w:cs="Calibri"/>
                <w:b/>
                <w:color w:val="000000"/>
                <w:lang w:eastAsia="ar-SA"/>
              </w:rPr>
              <w:t xml:space="preserve">ecause School Exchange Partnerships </w:t>
            </w:r>
            <w:r>
              <w:rPr>
                <w:rFonts w:cs="Calibri"/>
                <w:b/>
                <w:color w:val="000000"/>
                <w:lang w:eastAsia="ar-SA"/>
              </w:rPr>
              <w:t xml:space="preserve">are </w:t>
            </w:r>
            <w:r w:rsidRPr="00097985">
              <w:rPr>
                <w:rFonts w:cs="Calibri"/>
                <w:b/>
                <w:color w:val="000000"/>
                <w:lang w:eastAsia="ar-SA"/>
              </w:rPr>
              <w:t>implemented only by schools and ha</w:t>
            </w:r>
            <w:r>
              <w:rPr>
                <w:rFonts w:cs="Calibri"/>
                <w:b/>
                <w:color w:val="000000"/>
                <w:lang w:eastAsia="ar-SA"/>
              </w:rPr>
              <w:t>ve</w:t>
            </w:r>
            <w:r w:rsidRPr="00097985">
              <w:rPr>
                <w:rFonts w:cs="Calibri"/>
                <w:b/>
                <w:color w:val="000000"/>
                <w:lang w:eastAsia="ar-SA"/>
              </w:rPr>
              <w:t xml:space="preserve"> limited scope and budget, </w:t>
            </w:r>
            <w:r>
              <w:rPr>
                <w:rFonts w:cs="Calibri"/>
                <w:b/>
                <w:color w:val="000000"/>
                <w:lang w:eastAsia="ar-SA"/>
              </w:rPr>
              <w:t xml:space="preserve">methodology can </w:t>
            </w:r>
            <w:r w:rsidRPr="00097985">
              <w:rPr>
                <w:rFonts w:cs="Calibri"/>
                <w:b/>
                <w:color w:val="000000"/>
                <w:lang w:eastAsia="ar-SA"/>
              </w:rPr>
              <w:t>be described</w:t>
            </w:r>
            <w:r w:rsidR="00157E42">
              <w:rPr>
                <w:rFonts w:cs="Calibri"/>
                <w:b/>
                <w:color w:val="000000"/>
                <w:lang w:eastAsia="ar-SA"/>
              </w:rPr>
              <w:t xml:space="preserve"> in a simpler way in the application</w:t>
            </w:r>
            <w:r w:rsidRPr="00097985">
              <w:rPr>
                <w:rFonts w:cs="Calibri"/>
                <w:b/>
                <w:color w:val="000000"/>
                <w:lang w:eastAsia="ar-SA"/>
              </w:rPr>
              <w:t>.</w:t>
            </w:r>
          </w:p>
        </w:tc>
        <w:tc>
          <w:tcPr>
            <w:tcW w:w="7513" w:type="dxa"/>
            <w:vMerge/>
            <w:tcBorders>
              <w:top w:val="single" w:sz="4" w:space="0" w:color="auto"/>
              <w:left w:val="single" w:sz="4" w:space="0" w:color="auto"/>
              <w:bottom w:val="single" w:sz="4" w:space="0" w:color="auto"/>
              <w:right w:val="single" w:sz="4" w:space="0" w:color="auto"/>
            </w:tcBorders>
            <w:shd w:val="clear" w:color="auto" w:fill="auto"/>
            <w:noWrap/>
            <w:hideMark/>
          </w:tcPr>
          <w:p w:rsidR="00097985" w:rsidRPr="0056150D" w:rsidRDefault="00097985" w:rsidP="00097985">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985" w:rsidRDefault="00097985" w:rsidP="00097985">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985" w:rsidRPr="001764A9" w:rsidRDefault="00097985" w:rsidP="00097985">
            <w:pPr>
              <w:spacing w:after="0" w:line="240" w:lineRule="auto"/>
              <w:jc w:val="center"/>
              <w:rPr>
                <w:rFonts w:ascii="Calibri" w:eastAsia="Times New Roman" w:hAnsi="Calibri" w:cs="Times New Roman"/>
                <w:b/>
                <w:color w:val="000000"/>
                <w:lang w:eastAsia="nb-NO"/>
              </w:rPr>
            </w:pPr>
          </w:p>
        </w:tc>
      </w:tr>
      <w:tr w:rsidR="00097985" w:rsidRPr="0056150D" w:rsidTr="00097985">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097985" w:rsidRPr="001764A9" w:rsidRDefault="00097985" w:rsidP="00097985">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097985" w:rsidRPr="00097985" w:rsidRDefault="00097985" w:rsidP="00157E42">
            <w:pPr>
              <w:spacing w:before="40" w:after="40" w:line="209" w:lineRule="auto"/>
              <w:rPr>
                <w:rFonts w:cs="Calibri"/>
                <w:color w:val="000000"/>
                <w:lang w:eastAsia="ar-SA"/>
              </w:rPr>
            </w:pPr>
            <w:r>
              <w:rPr>
                <w:rFonts w:cs="Calibri"/>
                <w:color w:val="000000"/>
                <w:lang w:eastAsia="ar-SA"/>
              </w:rPr>
              <w:t>E</w:t>
            </w:r>
            <w:r w:rsidRPr="00097985">
              <w:rPr>
                <w:rFonts w:cs="Calibri"/>
                <w:color w:val="000000"/>
                <w:lang w:eastAsia="ar-SA"/>
              </w:rPr>
              <w:t>xistence and relevance of quality control measures to ensure that the project implementation is of high quality, completed in time and on budget</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97985" w:rsidRPr="00097985" w:rsidRDefault="00FA24D9" w:rsidP="00157E42">
            <w:pPr>
              <w:spacing w:before="40" w:after="40" w:line="209" w:lineRule="auto"/>
              <w:rPr>
                <w:rFonts w:cs="Calibri"/>
                <w:color w:val="000000"/>
                <w:lang w:eastAsia="ar-SA"/>
              </w:rPr>
            </w:pPr>
            <w:r>
              <w:rPr>
                <w:rFonts w:cs="Calibri"/>
                <w:color w:val="000000"/>
                <w:lang w:eastAsia="ar-SA"/>
              </w:rPr>
              <w:t>P</w:t>
            </w:r>
            <w:r w:rsidR="00097985" w:rsidRPr="00097985">
              <w:rPr>
                <w:rFonts w:cs="Calibri"/>
                <w:color w:val="000000"/>
                <w:lang w:eastAsia="ar-SA"/>
              </w:rPr>
              <w:t xml:space="preserve">roposal defines appropriate mechanisms for project management. </w:t>
            </w:r>
            <w:r>
              <w:rPr>
                <w:rFonts w:cs="Calibri"/>
                <w:color w:val="000000"/>
                <w:lang w:eastAsia="ar-SA"/>
              </w:rPr>
              <w:t>Where transnational l</w:t>
            </w:r>
            <w:r w:rsidR="00097985" w:rsidRPr="00097985">
              <w:rPr>
                <w:rFonts w:cs="Calibri"/>
                <w:color w:val="000000"/>
                <w:lang w:eastAsia="ar-SA"/>
              </w:rPr>
              <w:t xml:space="preserve">earning, </w:t>
            </w:r>
            <w:r>
              <w:rPr>
                <w:rFonts w:cs="Calibri"/>
                <w:color w:val="000000"/>
                <w:lang w:eastAsia="ar-SA"/>
              </w:rPr>
              <w:t>t</w:t>
            </w:r>
            <w:r w:rsidR="00097985" w:rsidRPr="00097985">
              <w:rPr>
                <w:rFonts w:cs="Calibri"/>
                <w:color w:val="000000"/>
                <w:lang w:eastAsia="ar-SA"/>
              </w:rPr>
              <w:t xml:space="preserve">eaching </w:t>
            </w:r>
            <w:r>
              <w:rPr>
                <w:rFonts w:cs="Calibri"/>
                <w:color w:val="000000"/>
                <w:lang w:eastAsia="ar-SA"/>
              </w:rPr>
              <w:t>or t</w:t>
            </w:r>
            <w:r w:rsidR="00097985" w:rsidRPr="00097985">
              <w:rPr>
                <w:rFonts w:cs="Calibri"/>
                <w:color w:val="000000"/>
                <w:lang w:eastAsia="ar-SA"/>
              </w:rPr>
              <w:t xml:space="preserve">raining </w:t>
            </w:r>
            <w:r>
              <w:rPr>
                <w:rFonts w:cs="Calibri"/>
                <w:color w:val="000000"/>
                <w:lang w:eastAsia="ar-SA"/>
              </w:rPr>
              <w:t>a</w:t>
            </w:r>
            <w:r w:rsidR="00097985" w:rsidRPr="00097985">
              <w:rPr>
                <w:rFonts w:cs="Calibri"/>
                <w:color w:val="000000"/>
                <w:lang w:eastAsia="ar-SA"/>
              </w:rPr>
              <w:t xml:space="preserve">ctivities are </w:t>
            </w:r>
            <w:r>
              <w:rPr>
                <w:rFonts w:cs="Calibri"/>
                <w:color w:val="000000"/>
                <w:lang w:eastAsia="ar-SA"/>
              </w:rPr>
              <w:t>proposed</w:t>
            </w:r>
            <w:r w:rsidR="00097985" w:rsidRPr="00097985">
              <w:rPr>
                <w:rFonts w:cs="Calibri"/>
                <w:color w:val="000000"/>
                <w:lang w:eastAsia="ar-SA"/>
              </w:rPr>
              <w:t xml:space="preserve">, practical arrangements </w:t>
            </w:r>
            <w:r>
              <w:rPr>
                <w:rFonts w:cs="Calibri"/>
                <w:color w:val="000000"/>
                <w:lang w:eastAsia="ar-SA"/>
              </w:rPr>
              <w:t xml:space="preserve">are </w:t>
            </w:r>
            <w:r w:rsidR="00097985" w:rsidRPr="00097985">
              <w:rPr>
                <w:rFonts w:cs="Calibri"/>
                <w:color w:val="000000"/>
                <w:lang w:eastAsia="ar-SA"/>
              </w:rPr>
              <w:t>appropriate.</w:t>
            </w:r>
            <w:r>
              <w:rPr>
                <w:rFonts w:cs="Calibri"/>
                <w:color w:val="000000"/>
                <w:lang w:eastAsia="ar-SA"/>
              </w:rPr>
              <w:t xml:space="preserve"> R</w:t>
            </w:r>
            <w:r w:rsidR="00097985" w:rsidRPr="00097985">
              <w:rPr>
                <w:rFonts w:cs="Calibri"/>
                <w:color w:val="000000"/>
                <w:lang w:eastAsia="ar-SA"/>
              </w:rPr>
              <w:t xml:space="preserve">esponsible persons in each participating school are clearly identified and planning is in place for continued </w:t>
            </w:r>
            <w:r>
              <w:rPr>
                <w:rFonts w:cs="Calibri"/>
                <w:color w:val="000000"/>
                <w:lang w:eastAsia="ar-SA"/>
              </w:rPr>
              <w:t xml:space="preserve">project </w:t>
            </w:r>
            <w:r w:rsidR="00097985" w:rsidRPr="00097985">
              <w:rPr>
                <w:rFonts w:cs="Calibri"/>
                <w:color w:val="000000"/>
                <w:lang w:eastAsia="ar-SA"/>
              </w:rPr>
              <w:t>implementation in case of staff changes.</w:t>
            </w:r>
          </w:p>
        </w:tc>
        <w:tc>
          <w:tcPr>
            <w:tcW w:w="7513" w:type="dxa"/>
            <w:vMerge/>
            <w:tcBorders>
              <w:top w:val="single" w:sz="4" w:space="0" w:color="auto"/>
              <w:left w:val="single" w:sz="4" w:space="0" w:color="auto"/>
              <w:bottom w:val="single" w:sz="4" w:space="0" w:color="auto"/>
              <w:right w:val="single" w:sz="4" w:space="0" w:color="auto"/>
            </w:tcBorders>
            <w:shd w:val="clear" w:color="auto" w:fill="auto"/>
            <w:noWrap/>
            <w:hideMark/>
          </w:tcPr>
          <w:p w:rsidR="00097985" w:rsidRPr="0056150D" w:rsidRDefault="00097985" w:rsidP="00097985">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985" w:rsidRDefault="00097985" w:rsidP="00097985">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985" w:rsidRPr="001764A9" w:rsidRDefault="00097985" w:rsidP="00097985">
            <w:pPr>
              <w:spacing w:after="0" w:line="240" w:lineRule="auto"/>
              <w:jc w:val="center"/>
              <w:rPr>
                <w:rFonts w:ascii="Calibri" w:eastAsia="Times New Roman" w:hAnsi="Calibri" w:cs="Times New Roman"/>
                <w:b/>
                <w:color w:val="000000"/>
                <w:lang w:eastAsia="nb-NO"/>
              </w:rPr>
            </w:pPr>
          </w:p>
        </w:tc>
      </w:tr>
      <w:tr w:rsidR="00097985" w:rsidRPr="0056150D" w:rsidTr="00097985">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097985" w:rsidRPr="001764A9" w:rsidRDefault="00097985" w:rsidP="00097985">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097985" w:rsidRPr="00097985" w:rsidRDefault="00097985" w:rsidP="00157E42">
            <w:pPr>
              <w:spacing w:before="40" w:after="40" w:line="209" w:lineRule="auto"/>
              <w:rPr>
                <w:rFonts w:cs="Calibri"/>
                <w:color w:val="000000"/>
                <w:lang w:eastAsia="ar-SA"/>
              </w:rPr>
            </w:pPr>
            <w:r>
              <w:rPr>
                <w:rFonts w:cs="Calibri"/>
                <w:color w:val="000000"/>
                <w:lang w:eastAsia="ar-SA"/>
              </w:rPr>
              <w:t>E</w:t>
            </w:r>
            <w:r w:rsidRPr="00097985">
              <w:rPr>
                <w:rFonts w:cs="Calibri"/>
                <w:color w:val="000000"/>
                <w:lang w:eastAsia="ar-SA"/>
              </w:rPr>
              <w:t>xtent to which the project is cost-effective and allocates appropriate resources to each activity</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97985" w:rsidRPr="00097985" w:rsidRDefault="00FA24D9" w:rsidP="00157E42">
            <w:pPr>
              <w:spacing w:before="40" w:after="40" w:line="209" w:lineRule="auto"/>
              <w:rPr>
                <w:rFonts w:cs="Calibri"/>
                <w:color w:val="000000"/>
                <w:lang w:eastAsia="ar-SA"/>
              </w:rPr>
            </w:pPr>
            <w:r>
              <w:rPr>
                <w:rFonts w:cs="Calibri"/>
                <w:color w:val="000000"/>
                <w:lang w:eastAsia="ar-SA"/>
              </w:rPr>
              <w:t>P</w:t>
            </w:r>
            <w:r w:rsidR="00097985" w:rsidRPr="00097985">
              <w:rPr>
                <w:rFonts w:cs="Calibri"/>
                <w:color w:val="000000"/>
                <w:lang w:eastAsia="ar-SA"/>
              </w:rPr>
              <w:t>roposal provides value</w:t>
            </w:r>
            <w:r>
              <w:rPr>
                <w:rFonts w:cs="Calibri"/>
                <w:color w:val="000000"/>
                <w:lang w:eastAsia="ar-SA"/>
              </w:rPr>
              <w:t>-</w:t>
            </w:r>
            <w:r w:rsidR="00097985" w:rsidRPr="00097985">
              <w:rPr>
                <w:rFonts w:cs="Calibri"/>
                <w:color w:val="000000"/>
                <w:lang w:eastAsia="ar-SA"/>
              </w:rPr>
              <w:t>for</w:t>
            </w:r>
            <w:r>
              <w:rPr>
                <w:rFonts w:cs="Calibri"/>
                <w:color w:val="000000"/>
                <w:lang w:eastAsia="ar-SA"/>
              </w:rPr>
              <w:t>-</w:t>
            </w:r>
            <w:r w:rsidR="00097985" w:rsidRPr="00097985">
              <w:rPr>
                <w:rFonts w:cs="Calibri"/>
                <w:color w:val="000000"/>
                <w:lang w:eastAsia="ar-SA"/>
              </w:rPr>
              <w:t xml:space="preserve">money </w:t>
            </w:r>
            <w:r>
              <w:rPr>
                <w:rFonts w:cs="Calibri"/>
                <w:color w:val="000000"/>
                <w:lang w:eastAsia="ar-SA"/>
              </w:rPr>
              <w:t xml:space="preserve">comparing planned </w:t>
            </w:r>
            <w:r w:rsidR="00097985" w:rsidRPr="00097985">
              <w:rPr>
                <w:rFonts w:cs="Calibri"/>
                <w:color w:val="000000"/>
                <w:lang w:eastAsia="ar-SA"/>
              </w:rPr>
              <w:t>results to the grant requested.</w:t>
            </w:r>
            <w:r>
              <w:rPr>
                <w:rFonts w:cs="Calibri"/>
                <w:color w:val="000000"/>
                <w:lang w:eastAsia="ar-SA"/>
              </w:rPr>
              <w:t xml:space="preserve"> Where </w:t>
            </w:r>
            <w:r w:rsidR="00097985" w:rsidRPr="00097985">
              <w:rPr>
                <w:rFonts w:cs="Calibri"/>
                <w:color w:val="000000"/>
                <w:lang w:eastAsia="ar-SA"/>
              </w:rPr>
              <w:t>relevant, project budget includes appropriate financial support to allow participants with special needs to participate fully and on equal footing with other staff and participants. However, the project is not obliged to request extra funding for special needs support if applicant deems the unit cost contributions to be sufficient and effective to ensure equal treatment of participants.</w:t>
            </w:r>
          </w:p>
        </w:tc>
        <w:tc>
          <w:tcPr>
            <w:tcW w:w="7513" w:type="dxa"/>
            <w:vMerge/>
            <w:tcBorders>
              <w:top w:val="single" w:sz="4" w:space="0" w:color="auto"/>
              <w:left w:val="single" w:sz="4" w:space="0" w:color="auto"/>
              <w:bottom w:val="single" w:sz="4" w:space="0" w:color="auto"/>
              <w:right w:val="single" w:sz="4" w:space="0" w:color="auto"/>
            </w:tcBorders>
            <w:shd w:val="clear" w:color="auto" w:fill="auto"/>
            <w:noWrap/>
            <w:hideMark/>
          </w:tcPr>
          <w:p w:rsidR="00097985" w:rsidRPr="0056150D" w:rsidRDefault="00097985" w:rsidP="00097985">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985" w:rsidRDefault="00097985" w:rsidP="00097985">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985" w:rsidRPr="001764A9" w:rsidRDefault="00097985" w:rsidP="00097985">
            <w:pPr>
              <w:spacing w:after="0" w:line="240" w:lineRule="auto"/>
              <w:jc w:val="center"/>
              <w:rPr>
                <w:rFonts w:ascii="Calibri" w:eastAsia="Times New Roman" w:hAnsi="Calibri" w:cs="Times New Roman"/>
                <w:b/>
                <w:color w:val="000000"/>
                <w:lang w:eastAsia="nb-NO"/>
              </w:rPr>
            </w:pPr>
          </w:p>
        </w:tc>
      </w:tr>
      <w:tr w:rsidR="00097985" w:rsidRPr="0056150D" w:rsidTr="00097985">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097985" w:rsidRPr="001764A9" w:rsidRDefault="00097985" w:rsidP="00097985">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097985" w:rsidRPr="00097985" w:rsidRDefault="00097985" w:rsidP="00157E42">
            <w:pPr>
              <w:spacing w:before="40" w:after="40" w:line="209" w:lineRule="auto"/>
              <w:rPr>
                <w:rFonts w:cs="Calibri"/>
                <w:color w:val="000000"/>
                <w:u w:val="single"/>
                <w:lang w:eastAsia="ar-SA"/>
              </w:rPr>
            </w:pPr>
            <w:r w:rsidRPr="00097985">
              <w:rPr>
                <w:rFonts w:cs="Calibri"/>
                <w:color w:val="000000"/>
                <w:u w:val="single"/>
                <w:lang w:eastAsia="ar-SA"/>
              </w:rPr>
              <w:t>Where transnational learning, teaching or training activities are proposed</w:t>
            </w:r>
            <w:r w:rsidRPr="00097985">
              <w:rPr>
                <w:rFonts w:cs="Calibri"/>
                <w:color w:val="000000"/>
                <w:lang w:eastAsia="ar-SA"/>
              </w:rPr>
              <w:t>:</w:t>
            </w:r>
          </w:p>
          <w:p w:rsidR="00097985" w:rsidRPr="00097985" w:rsidRDefault="00097985" w:rsidP="00157E42">
            <w:pPr>
              <w:spacing w:before="40" w:after="40" w:line="209" w:lineRule="auto"/>
              <w:contextualSpacing/>
              <w:rPr>
                <w:rFonts w:cs="Calibri"/>
                <w:color w:val="000000"/>
                <w:lang w:eastAsia="ar-SA"/>
              </w:rPr>
            </w:pPr>
            <w:r w:rsidRPr="00097985">
              <w:rPr>
                <w:rFonts w:cs="Calibri"/>
                <w:color w:val="000000"/>
                <w:lang w:eastAsia="ar-SA"/>
              </w:rPr>
              <w:t>extent to which these activities are appropriate to the project's aims and involve the appropriate number of participants</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97985" w:rsidRPr="00097985" w:rsidRDefault="00097985" w:rsidP="00157E42">
            <w:pPr>
              <w:spacing w:before="40" w:after="40" w:line="209" w:lineRule="auto"/>
              <w:rPr>
                <w:rFonts w:cs="Calibri"/>
                <w:color w:val="000000"/>
                <w:lang w:eastAsia="ar-SA"/>
              </w:rPr>
            </w:pPr>
            <w:r w:rsidRPr="00097985">
              <w:rPr>
                <w:rFonts w:cs="Calibri"/>
                <w:color w:val="000000"/>
                <w:u w:val="single"/>
                <w:lang w:eastAsia="ar-SA"/>
              </w:rPr>
              <w:t>Where transnational learning, teaching or training activities are proposed</w:t>
            </w:r>
            <w:r w:rsidRPr="00097985">
              <w:rPr>
                <w:rFonts w:cs="Calibri"/>
                <w:color w:val="000000"/>
                <w:lang w:eastAsia="ar-SA"/>
              </w:rPr>
              <w:t>:</w:t>
            </w:r>
            <w:r>
              <w:rPr>
                <w:rFonts w:cs="Calibri"/>
                <w:color w:val="000000"/>
                <w:lang w:eastAsia="ar-SA"/>
              </w:rPr>
              <w:t xml:space="preserve"> </w:t>
            </w:r>
            <w:r w:rsidRPr="00097985">
              <w:rPr>
                <w:rFonts w:cs="Calibri"/>
                <w:color w:val="000000"/>
                <w:lang w:eastAsia="ar-SA"/>
              </w:rPr>
              <w:t xml:space="preserve">proposal explains how the proposed activities will contribute to the achievement of project objectives and </w:t>
            </w:r>
            <w:r w:rsidR="00FA24D9">
              <w:rPr>
                <w:rFonts w:cs="Calibri"/>
                <w:color w:val="000000"/>
                <w:lang w:eastAsia="ar-SA"/>
              </w:rPr>
              <w:t xml:space="preserve">will </w:t>
            </w:r>
            <w:r w:rsidRPr="00097985">
              <w:rPr>
                <w:rFonts w:cs="Calibri"/>
                <w:color w:val="000000"/>
                <w:lang w:eastAsia="ar-SA"/>
              </w:rPr>
              <w:t xml:space="preserve">benefit the involved schools and participants. </w:t>
            </w:r>
            <w:r w:rsidR="00FA24D9">
              <w:rPr>
                <w:rFonts w:cs="Calibri"/>
                <w:color w:val="000000"/>
                <w:lang w:eastAsia="ar-SA"/>
              </w:rPr>
              <w:t>E</w:t>
            </w:r>
            <w:r w:rsidRPr="00097985">
              <w:rPr>
                <w:rFonts w:cs="Calibri"/>
                <w:color w:val="000000"/>
                <w:lang w:eastAsia="ar-SA"/>
              </w:rPr>
              <w:t>xpected results are clearly set and are relevant.</w:t>
            </w:r>
            <w:r w:rsidR="00FA24D9">
              <w:rPr>
                <w:rFonts w:cs="Calibri"/>
                <w:color w:val="000000"/>
                <w:lang w:eastAsia="ar-SA"/>
              </w:rPr>
              <w:t xml:space="preserve"> P</w:t>
            </w:r>
            <w:r w:rsidRPr="00097985">
              <w:rPr>
                <w:rFonts w:cs="Calibri"/>
                <w:color w:val="000000"/>
                <w:lang w:eastAsia="ar-SA"/>
              </w:rPr>
              <w:t>roposal clearly explains who are the participants and sets appropriate standards for:</w:t>
            </w:r>
            <w:r w:rsidR="00FA24D9">
              <w:rPr>
                <w:rFonts w:cs="Calibri"/>
                <w:color w:val="000000"/>
                <w:lang w:eastAsia="ar-SA"/>
              </w:rPr>
              <w:t xml:space="preserve"> </w:t>
            </w:r>
            <w:r w:rsidRPr="00097985">
              <w:rPr>
                <w:rFonts w:cs="Calibri"/>
                <w:color w:val="000000"/>
                <w:lang w:eastAsia="ar-SA"/>
              </w:rPr>
              <w:t>selection of participants</w:t>
            </w:r>
            <w:r w:rsidR="00FA24D9">
              <w:rPr>
                <w:rFonts w:cs="Calibri"/>
                <w:color w:val="000000"/>
                <w:lang w:eastAsia="ar-SA"/>
              </w:rPr>
              <w:t xml:space="preserve">; </w:t>
            </w:r>
            <w:r w:rsidRPr="00097985">
              <w:rPr>
                <w:rFonts w:cs="Calibri"/>
                <w:color w:val="000000"/>
                <w:lang w:eastAsia="ar-SA"/>
              </w:rPr>
              <w:t>preparation and support of participants</w:t>
            </w:r>
            <w:r w:rsidR="00FA24D9">
              <w:rPr>
                <w:rFonts w:cs="Calibri"/>
                <w:color w:val="000000"/>
                <w:lang w:eastAsia="ar-SA"/>
              </w:rPr>
              <w:t xml:space="preserve">; </w:t>
            </w:r>
            <w:r w:rsidRPr="00097985">
              <w:rPr>
                <w:rFonts w:cs="Calibri"/>
                <w:color w:val="000000"/>
                <w:lang w:eastAsia="ar-SA"/>
              </w:rPr>
              <w:t>ensuring the safety of participants (especially for activities involving pupils)</w:t>
            </w:r>
            <w:r w:rsidR="00FA24D9">
              <w:rPr>
                <w:rFonts w:cs="Calibri"/>
                <w:color w:val="000000"/>
                <w:lang w:eastAsia="ar-SA"/>
              </w:rPr>
              <w:t xml:space="preserve">. </w:t>
            </w:r>
            <w:r w:rsidRPr="00097985">
              <w:rPr>
                <w:rFonts w:cs="Calibri"/>
                <w:color w:val="000000"/>
                <w:lang w:eastAsia="ar-SA"/>
              </w:rPr>
              <w:t xml:space="preserve">In projects </w:t>
            </w:r>
            <w:r w:rsidR="00FA24D9">
              <w:rPr>
                <w:rFonts w:cs="Calibri"/>
                <w:color w:val="000000"/>
                <w:lang w:eastAsia="ar-SA"/>
              </w:rPr>
              <w:t xml:space="preserve">lasting </w:t>
            </w:r>
            <w:r w:rsidRPr="00097985">
              <w:rPr>
                <w:rFonts w:cs="Calibri"/>
                <w:color w:val="000000"/>
                <w:lang w:eastAsia="ar-SA"/>
              </w:rPr>
              <w:t>longer than 24</w:t>
            </w:r>
            <w:r w:rsidR="00FA24D9">
              <w:rPr>
                <w:rFonts w:cs="Calibri"/>
                <w:color w:val="000000"/>
                <w:lang w:eastAsia="ar-SA"/>
              </w:rPr>
              <w:t>m</w:t>
            </w:r>
            <w:r w:rsidRPr="00097985">
              <w:rPr>
                <w:rFonts w:cs="Calibri"/>
                <w:color w:val="000000"/>
                <w:lang w:eastAsia="ar-SA"/>
              </w:rPr>
              <w:t xml:space="preserve">, </w:t>
            </w:r>
            <w:r w:rsidR="00FA24D9">
              <w:rPr>
                <w:rFonts w:cs="Calibri"/>
                <w:color w:val="000000"/>
                <w:lang w:eastAsia="ar-SA"/>
              </w:rPr>
              <w:t xml:space="preserve">any </w:t>
            </w:r>
            <w:r w:rsidRPr="00097985">
              <w:rPr>
                <w:rFonts w:cs="Calibri"/>
                <w:color w:val="000000"/>
                <w:lang w:eastAsia="ar-SA"/>
              </w:rPr>
              <w:t xml:space="preserve">additional duration must serve </w:t>
            </w:r>
            <w:r w:rsidR="00FA24D9">
              <w:rPr>
                <w:rFonts w:cs="Calibri"/>
                <w:color w:val="000000"/>
                <w:lang w:eastAsia="ar-SA"/>
              </w:rPr>
              <w:t xml:space="preserve">to improve </w:t>
            </w:r>
            <w:r w:rsidRPr="00097985">
              <w:rPr>
                <w:rFonts w:cs="Calibri"/>
                <w:color w:val="000000"/>
                <w:lang w:eastAsia="ar-SA"/>
              </w:rPr>
              <w:t xml:space="preserve">the quality and number of long-term pupil mobilities. </w:t>
            </w:r>
            <w:r w:rsidR="00FA24D9">
              <w:rPr>
                <w:rFonts w:cs="Calibri"/>
                <w:b/>
                <w:color w:val="000000"/>
                <w:lang w:eastAsia="ar-SA"/>
              </w:rPr>
              <w:t>T</w:t>
            </w:r>
            <w:r w:rsidRPr="00FA24D9">
              <w:rPr>
                <w:rFonts w:cs="Calibri"/>
                <w:b/>
                <w:color w:val="000000"/>
                <w:lang w:eastAsia="ar-SA"/>
              </w:rPr>
              <w:t>his criterion carr</w:t>
            </w:r>
            <w:r w:rsidR="00FA24D9">
              <w:rPr>
                <w:rFonts w:cs="Calibri"/>
                <w:b/>
                <w:color w:val="000000"/>
                <w:lang w:eastAsia="ar-SA"/>
              </w:rPr>
              <w:t>ies</w:t>
            </w:r>
            <w:r w:rsidRPr="00FA24D9">
              <w:rPr>
                <w:rFonts w:cs="Calibri"/>
                <w:b/>
                <w:color w:val="000000"/>
                <w:lang w:eastAsia="ar-SA"/>
              </w:rPr>
              <w:t xml:space="preserve"> higher than average influence on the assessment score in case long-term study mobility of pupils or long-term teaching assignments are proposed.</w:t>
            </w:r>
          </w:p>
        </w:tc>
        <w:tc>
          <w:tcPr>
            <w:tcW w:w="7513" w:type="dxa"/>
            <w:vMerge/>
            <w:tcBorders>
              <w:top w:val="single" w:sz="4" w:space="0" w:color="auto"/>
              <w:left w:val="single" w:sz="4" w:space="0" w:color="auto"/>
              <w:bottom w:val="single" w:sz="4" w:space="0" w:color="auto"/>
              <w:right w:val="single" w:sz="4" w:space="0" w:color="auto"/>
            </w:tcBorders>
            <w:shd w:val="clear" w:color="auto" w:fill="auto"/>
            <w:noWrap/>
            <w:hideMark/>
          </w:tcPr>
          <w:p w:rsidR="00097985" w:rsidRPr="0056150D" w:rsidRDefault="00097985" w:rsidP="00097985">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985" w:rsidRDefault="00097985" w:rsidP="00097985">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985" w:rsidRPr="001764A9" w:rsidRDefault="00097985" w:rsidP="00097985">
            <w:pPr>
              <w:spacing w:after="0" w:line="240" w:lineRule="auto"/>
              <w:jc w:val="center"/>
              <w:rPr>
                <w:rFonts w:ascii="Calibri" w:eastAsia="Times New Roman" w:hAnsi="Calibri" w:cs="Times New Roman"/>
                <w:b/>
                <w:color w:val="000000"/>
                <w:lang w:eastAsia="nb-NO"/>
              </w:rPr>
            </w:pPr>
          </w:p>
        </w:tc>
      </w:tr>
      <w:tr w:rsidR="00097985" w:rsidRPr="0056150D" w:rsidTr="00097985">
        <w:trPr>
          <w:trHeight w:val="567"/>
        </w:trPr>
        <w:tc>
          <w:tcPr>
            <w:tcW w:w="2611" w:type="dxa"/>
            <w:vMerge/>
            <w:tcBorders>
              <w:left w:val="single" w:sz="8" w:space="0" w:color="auto"/>
              <w:bottom w:val="single" w:sz="8" w:space="0" w:color="000000"/>
              <w:right w:val="single" w:sz="4" w:space="0" w:color="auto"/>
            </w:tcBorders>
            <w:shd w:val="clear" w:color="auto" w:fill="F2F2F2" w:themeFill="background1" w:themeFillShade="F2"/>
            <w:vAlign w:val="center"/>
            <w:hideMark/>
          </w:tcPr>
          <w:p w:rsidR="00097985" w:rsidRPr="001764A9" w:rsidRDefault="00097985" w:rsidP="00097985">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097985" w:rsidRPr="00097985" w:rsidRDefault="00097985" w:rsidP="00157E42">
            <w:pPr>
              <w:spacing w:before="40" w:after="40" w:line="209" w:lineRule="auto"/>
              <w:rPr>
                <w:rFonts w:cs="Calibri"/>
                <w:color w:val="000000"/>
                <w:u w:val="single"/>
                <w:lang w:eastAsia="ar-SA"/>
              </w:rPr>
            </w:pPr>
            <w:r w:rsidRPr="00097985">
              <w:rPr>
                <w:rFonts w:cs="Calibri"/>
                <w:color w:val="000000"/>
                <w:u w:val="single"/>
                <w:lang w:eastAsia="ar-SA"/>
              </w:rPr>
              <w:t>Where transnational learning, teaching or training activities are proposed</w:t>
            </w:r>
            <w:r w:rsidRPr="00097985">
              <w:rPr>
                <w:rFonts w:cs="Calibri"/>
                <w:color w:val="000000"/>
                <w:lang w:eastAsia="ar-SA"/>
              </w:rPr>
              <w:t>:</w:t>
            </w:r>
          </w:p>
          <w:p w:rsidR="00097985" w:rsidRPr="00097985" w:rsidRDefault="00097985" w:rsidP="00157E42">
            <w:pPr>
              <w:spacing w:before="40" w:after="40" w:line="209" w:lineRule="auto"/>
              <w:contextualSpacing/>
              <w:rPr>
                <w:rFonts w:cs="Calibri"/>
                <w:color w:val="000000"/>
                <w:lang w:eastAsia="ar-SA"/>
              </w:rPr>
            </w:pPr>
            <w:r w:rsidRPr="00097985">
              <w:rPr>
                <w:rFonts w:cs="Calibri"/>
                <w:color w:val="000000"/>
                <w:lang w:eastAsia="ar-SA"/>
              </w:rPr>
              <w:t>quality of arrangements for the recognition and validation of participants' learning outcomes, in line with European transparency and recognition tools and principles</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97985" w:rsidRPr="00097985" w:rsidRDefault="00097985" w:rsidP="00157E42">
            <w:pPr>
              <w:spacing w:before="40" w:after="40" w:line="209" w:lineRule="auto"/>
              <w:rPr>
                <w:rFonts w:cs="Calibri"/>
                <w:color w:val="000000"/>
                <w:lang w:eastAsia="ar-SA"/>
              </w:rPr>
            </w:pPr>
            <w:r w:rsidRPr="00097985">
              <w:rPr>
                <w:rFonts w:cs="Calibri"/>
                <w:color w:val="000000"/>
                <w:u w:val="single"/>
                <w:lang w:eastAsia="ar-SA"/>
              </w:rPr>
              <w:t>Where transnational learning, teaching or training activities are proposed</w:t>
            </w:r>
            <w:r w:rsidRPr="00097985">
              <w:rPr>
                <w:rFonts w:cs="Calibri"/>
                <w:color w:val="000000"/>
                <w:lang w:eastAsia="ar-SA"/>
              </w:rPr>
              <w:t>:</w:t>
            </w:r>
            <w:r>
              <w:rPr>
                <w:rFonts w:cs="Calibri"/>
                <w:color w:val="000000"/>
                <w:lang w:eastAsia="ar-SA"/>
              </w:rPr>
              <w:t xml:space="preserve"> </w:t>
            </w:r>
            <w:r w:rsidRPr="00097985">
              <w:rPr>
                <w:rFonts w:cs="Calibri"/>
                <w:color w:val="000000"/>
                <w:lang w:eastAsia="ar-SA"/>
              </w:rPr>
              <w:t xml:space="preserve">benefits of the proposed learning, teaching and training activities for participants are clearly explained in terms of personal development and learning outcomes. </w:t>
            </w:r>
            <w:r w:rsidR="00FA24D9">
              <w:rPr>
                <w:rFonts w:cs="Calibri"/>
                <w:color w:val="000000"/>
                <w:lang w:eastAsia="ar-SA"/>
              </w:rPr>
              <w:t xml:space="preserve">Where </w:t>
            </w:r>
            <w:r w:rsidRPr="00097985">
              <w:rPr>
                <w:rFonts w:cs="Calibri"/>
                <w:color w:val="000000"/>
                <w:lang w:eastAsia="ar-SA"/>
              </w:rPr>
              <w:t>long-term activities are proposed, mechanisms for learning outcomes</w:t>
            </w:r>
            <w:r w:rsidR="00FA24D9">
              <w:rPr>
                <w:rFonts w:cs="Calibri"/>
                <w:color w:val="000000"/>
                <w:lang w:eastAsia="ar-SA"/>
              </w:rPr>
              <w:t>; recognition,</w:t>
            </w:r>
            <w:r w:rsidRPr="00097985">
              <w:rPr>
                <w:rFonts w:cs="Calibri"/>
                <w:color w:val="000000"/>
                <w:lang w:eastAsia="ar-SA"/>
              </w:rPr>
              <w:t xml:space="preserve"> by the sending school</w:t>
            </w:r>
            <w:r w:rsidR="00FA24D9">
              <w:rPr>
                <w:rFonts w:cs="Calibri"/>
                <w:color w:val="000000"/>
                <w:lang w:eastAsia="ar-SA"/>
              </w:rPr>
              <w:t>,</w:t>
            </w:r>
            <w:r w:rsidRPr="00097985">
              <w:rPr>
                <w:rFonts w:cs="Calibri"/>
                <w:color w:val="000000"/>
                <w:lang w:eastAsia="ar-SA"/>
              </w:rPr>
              <w:t xml:space="preserve"> are clearly defined.</w:t>
            </w:r>
            <w:r w:rsidR="00FA24D9">
              <w:rPr>
                <w:rFonts w:cs="Calibri"/>
                <w:color w:val="000000"/>
                <w:lang w:eastAsia="ar-SA"/>
              </w:rPr>
              <w:t xml:space="preserve"> </w:t>
            </w:r>
            <w:r w:rsidRPr="00FA24D9">
              <w:rPr>
                <w:rFonts w:cs="Calibri"/>
                <w:b/>
                <w:color w:val="000000"/>
                <w:lang w:eastAsia="ar-SA"/>
              </w:rPr>
              <w:t xml:space="preserve">This criterion </w:t>
            </w:r>
            <w:r w:rsidR="00FA24D9">
              <w:rPr>
                <w:rFonts w:cs="Calibri"/>
                <w:b/>
                <w:color w:val="000000"/>
                <w:lang w:eastAsia="ar-SA"/>
              </w:rPr>
              <w:t xml:space="preserve">carries </w:t>
            </w:r>
            <w:r w:rsidRPr="00FA24D9">
              <w:rPr>
                <w:rFonts w:cs="Calibri"/>
                <w:b/>
                <w:color w:val="000000"/>
                <w:lang w:eastAsia="ar-SA"/>
              </w:rPr>
              <w:t>higher</w:t>
            </w:r>
            <w:r w:rsidR="00FA24D9">
              <w:rPr>
                <w:rFonts w:cs="Calibri"/>
                <w:b/>
                <w:color w:val="000000"/>
                <w:lang w:eastAsia="ar-SA"/>
              </w:rPr>
              <w:t>-</w:t>
            </w:r>
            <w:r w:rsidRPr="00FA24D9">
              <w:rPr>
                <w:rFonts w:cs="Calibri"/>
                <w:b/>
                <w:color w:val="000000"/>
                <w:lang w:eastAsia="ar-SA"/>
              </w:rPr>
              <w:t>than</w:t>
            </w:r>
            <w:r w:rsidR="00FA24D9">
              <w:rPr>
                <w:rFonts w:cs="Calibri"/>
                <w:b/>
                <w:color w:val="000000"/>
                <w:lang w:eastAsia="ar-SA"/>
              </w:rPr>
              <w:t>-</w:t>
            </w:r>
            <w:r w:rsidRPr="00FA24D9">
              <w:rPr>
                <w:rFonts w:cs="Calibri"/>
                <w:b/>
                <w:color w:val="000000"/>
                <w:lang w:eastAsia="ar-SA"/>
              </w:rPr>
              <w:t>average influence on the assessment score in case long-term study mobility of pupils or long-term teaching assignments are proposed.</w:t>
            </w:r>
          </w:p>
        </w:tc>
        <w:tc>
          <w:tcPr>
            <w:tcW w:w="7513" w:type="dxa"/>
            <w:vMerge/>
            <w:tcBorders>
              <w:top w:val="single" w:sz="4" w:space="0" w:color="auto"/>
              <w:left w:val="single" w:sz="4" w:space="0" w:color="auto"/>
              <w:bottom w:val="single" w:sz="4" w:space="0" w:color="auto"/>
              <w:right w:val="single" w:sz="4" w:space="0" w:color="auto"/>
            </w:tcBorders>
            <w:shd w:val="clear" w:color="auto" w:fill="auto"/>
            <w:noWrap/>
            <w:hideMark/>
          </w:tcPr>
          <w:p w:rsidR="00097985" w:rsidRPr="0056150D" w:rsidRDefault="00097985" w:rsidP="00097985">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985" w:rsidRDefault="00097985" w:rsidP="00097985">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985" w:rsidRPr="001764A9" w:rsidRDefault="00097985" w:rsidP="00097985">
            <w:pPr>
              <w:spacing w:after="0" w:line="240" w:lineRule="auto"/>
              <w:jc w:val="center"/>
              <w:rPr>
                <w:rFonts w:ascii="Calibri" w:eastAsia="Times New Roman" w:hAnsi="Calibri" w:cs="Times New Roman"/>
                <w:b/>
                <w:color w:val="000000"/>
                <w:lang w:eastAsia="nb-NO"/>
              </w:rPr>
            </w:pPr>
          </w:p>
        </w:tc>
      </w:tr>
    </w:tbl>
    <w:p w:rsidR="00286A6F" w:rsidRDefault="00286A6F"/>
    <w:p w:rsidR="00286A6F" w:rsidRDefault="00286A6F"/>
    <w:tbl>
      <w:tblPr>
        <w:tblW w:w="22398" w:type="dxa"/>
        <w:tblInd w:w="-356" w:type="dxa"/>
        <w:tblLayout w:type="fixed"/>
        <w:tblCellMar>
          <w:left w:w="70" w:type="dxa"/>
          <w:right w:w="70" w:type="dxa"/>
        </w:tblCellMar>
        <w:tblLook w:val="04A0" w:firstRow="1" w:lastRow="0" w:firstColumn="1" w:lastColumn="0" w:noHBand="0" w:noVBand="1"/>
      </w:tblPr>
      <w:tblGrid>
        <w:gridCol w:w="2611"/>
        <w:gridCol w:w="3911"/>
        <w:gridCol w:w="5811"/>
        <w:gridCol w:w="7513"/>
        <w:gridCol w:w="1418"/>
        <w:gridCol w:w="1134"/>
      </w:tblGrid>
      <w:tr w:rsidR="00176E50" w:rsidRPr="0056150D" w:rsidTr="00E619B9">
        <w:trPr>
          <w:trHeight w:val="567"/>
        </w:trPr>
        <w:tc>
          <w:tcPr>
            <w:tcW w:w="261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br w:type="page"/>
            </w:r>
            <w:r>
              <w:rPr>
                <w:rFonts w:ascii="Calibri" w:eastAsia="Times New Roman" w:hAnsi="Calibri" w:cs="Times New Roman"/>
                <w:b/>
                <w:bCs/>
                <w:smallCaps/>
                <w:color w:val="000000"/>
                <w:lang w:eastAsia="nb-NO"/>
              </w:rPr>
              <w:t>Award Criteria</w:t>
            </w:r>
          </w:p>
        </w:tc>
        <w:tc>
          <w:tcPr>
            <w:tcW w:w="391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81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75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1134"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916C21" w:rsidRPr="0056150D" w:rsidTr="00E619B9">
        <w:trPr>
          <w:trHeight w:val="567"/>
        </w:trPr>
        <w:tc>
          <w:tcPr>
            <w:tcW w:w="26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 xml:space="preserve">Quality of </w:t>
            </w:r>
            <w:r>
              <w:rPr>
                <w:rFonts w:ascii="Calibri" w:eastAsia="Times New Roman" w:hAnsi="Calibri" w:cs="Times New Roman"/>
                <w:b/>
                <w:bCs/>
                <w:smallCaps/>
                <w:color w:val="000000"/>
                <w:lang w:eastAsia="nb-NO"/>
              </w:rPr>
              <w:t>Project Team and Cooperation Arrangements</w:t>
            </w: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916C21" w:rsidRPr="00097985" w:rsidRDefault="00FA24D9" w:rsidP="00C921D2">
            <w:pPr>
              <w:spacing w:before="120" w:after="120" w:line="240" w:lineRule="auto"/>
              <w:rPr>
                <w:rFonts w:cs="Calibri"/>
                <w:color w:val="000000"/>
                <w:lang w:eastAsia="ar-SA"/>
              </w:rPr>
            </w:pPr>
            <w:r>
              <w:rPr>
                <w:rFonts w:cs="Calibri"/>
                <w:color w:val="000000"/>
                <w:lang w:eastAsia="ar-SA"/>
              </w:rPr>
              <w:t>E</w:t>
            </w:r>
            <w:r w:rsidR="00916C21" w:rsidRPr="00097985">
              <w:rPr>
                <w:rFonts w:cs="Calibri"/>
                <w:color w:val="000000"/>
                <w:lang w:eastAsia="ar-SA"/>
              </w:rPr>
              <w:t xml:space="preserve">xtent to which the project involves an appropriate mix of complementary participating organisations (schools) with the necessary profile, experience and  expertise to successfully deliver all aspects of the project </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916C21" w:rsidRPr="00097985" w:rsidRDefault="00FA24D9" w:rsidP="00C921D2">
            <w:pPr>
              <w:spacing w:before="120" w:after="120" w:line="240" w:lineRule="auto"/>
              <w:rPr>
                <w:rFonts w:cs="Calibri"/>
                <w:color w:val="000000"/>
                <w:lang w:eastAsia="ar-SA"/>
              </w:rPr>
            </w:pPr>
            <w:r>
              <w:rPr>
                <w:rFonts w:cs="Calibri"/>
                <w:color w:val="000000"/>
                <w:lang w:eastAsia="ar-SA"/>
              </w:rPr>
              <w:t>P</w:t>
            </w:r>
            <w:r w:rsidR="00916C21" w:rsidRPr="00097985">
              <w:rPr>
                <w:rFonts w:cs="Calibri"/>
                <w:color w:val="000000"/>
                <w:lang w:eastAsia="ar-SA"/>
              </w:rPr>
              <w:t>roposal clearly explains the reasons for participation of the involved schools and their common interests. The role and contribution of each the participating organisation is clearly described.</w:t>
            </w:r>
            <w:r>
              <w:rPr>
                <w:rFonts w:cs="Calibri"/>
                <w:color w:val="000000"/>
                <w:lang w:eastAsia="ar-SA"/>
              </w:rPr>
              <w:t xml:space="preserve"> P</w:t>
            </w:r>
            <w:r w:rsidR="00916C21" w:rsidRPr="00097985">
              <w:rPr>
                <w:rFonts w:cs="Calibri"/>
                <w:color w:val="000000"/>
                <w:lang w:eastAsia="ar-SA"/>
              </w:rPr>
              <w:t xml:space="preserve">roposal demonstrates the capacity of the partnership to ensure effective implementation of the project and follow-up of its results. </w:t>
            </w:r>
            <w:r>
              <w:rPr>
                <w:rFonts w:cs="Calibri"/>
                <w:color w:val="000000"/>
                <w:lang w:eastAsia="ar-SA"/>
              </w:rPr>
              <w:t xml:space="preserve">Where </w:t>
            </w:r>
            <w:r w:rsidR="00916C21" w:rsidRPr="00097985">
              <w:rPr>
                <w:rFonts w:cs="Calibri"/>
                <w:color w:val="000000"/>
                <w:lang w:eastAsia="ar-SA"/>
              </w:rPr>
              <w:t xml:space="preserve">relevant, </w:t>
            </w:r>
            <w:r>
              <w:rPr>
                <w:rFonts w:cs="Calibri"/>
                <w:color w:val="000000"/>
                <w:lang w:eastAsia="ar-SA"/>
              </w:rPr>
              <w:t xml:space="preserve">proposal </w:t>
            </w:r>
            <w:r w:rsidR="00916C21" w:rsidRPr="00097985">
              <w:rPr>
                <w:rFonts w:cs="Calibri"/>
                <w:color w:val="000000"/>
                <w:lang w:eastAsia="ar-SA"/>
              </w:rPr>
              <w:t>also demonstrates the capacity of the partnership to support participants with special needs or fewer opportunities.</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Pr="0056150D" w:rsidRDefault="00916C21" w:rsidP="00916C21">
            <w:pPr>
              <w:spacing w:after="0" w:line="240" w:lineRule="auto"/>
              <w:jc w:val="center"/>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Pr="00176E50" w:rsidRDefault="00916C21" w:rsidP="00916C21">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Pr="00176E50" w:rsidRDefault="00916C21" w:rsidP="00916C21">
            <w:pPr>
              <w:spacing w:after="0" w:line="240" w:lineRule="auto"/>
              <w:jc w:val="center"/>
              <w:rPr>
                <w:rFonts w:ascii="Calibri" w:eastAsia="Times New Roman" w:hAnsi="Calibri" w:cs="Times New Roman"/>
                <w:b/>
                <w:color w:val="000000"/>
                <w:sz w:val="28"/>
                <w:lang w:eastAsia="nb-NO"/>
              </w:rPr>
            </w:pPr>
          </w:p>
        </w:tc>
      </w:tr>
      <w:tr w:rsidR="00916C21" w:rsidRPr="0056150D" w:rsidTr="00E619B9">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916C21" w:rsidRPr="00097985" w:rsidRDefault="00FA24D9" w:rsidP="00C921D2">
            <w:pPr>
              <w:spacing w:before="120" w:after="120" w:line="240" w:lineRule="auto"/>
              <w:rPr>
                <w:rFonts w:cs="Calibri"/>
                <w:color w:val="000000"/>
                <w:lang w:eastAsia="ar-SA"/>
              </w:rPr>
            </w:pPr>
            <w:r>
              <w:rPr>
                <w:rFonts w:cs="Calibri"/>
                <w:color w:val="000000"/>
                <w:lang w:eastAsia="ar-SA"/>
              </w:rPr>
              <w:t>E</w:t>
            </w:r>
            <w:r w:rsidR="00916C21" w:rsidRPr="00097985">
              <w:rPr>
                <w:rFonts w:cs="Calibri"/>
                <w:color w:val="000000"/>
                <w:lang w:eastAsia="ar-SA"/>
              </w:rPr>
              <w:t xml:space="preserve">xtent to which the distribution of responsibilities and tasks demonstrates the commitment and active contribution of all participating organisations </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916C21" w:rsidRPr="00097985" w:rsidRDefault="00FA24D9" w:rsidP="00C921D2">
            <w:pPr>
              <w:spacing w:before="120" w:after="120" w:line="240" w:lineRule="auto"/>
              <w:rPr>
                <w:rFonts w:cs="Calibri"/>
                <w:color w:val="000000"/>
                <w:lang w:eastAsia="ar-SA"/>
              </w:rPr>
            </w:pPr>
            <w:r>
              <w:rPr>
                <w:rFonts w:cs="Calibri"/>
                <w:color w:val="000000"/>
                <w:lang w:eastAsia="ar-SA"/>
              </w:rPr>
              <w:t>C</w:t>
            </w:r>
            <w:r w:rsidR="00916C21" w:rsidRPr="00097985">
              <w:rPr>
                <w:rFonts w:cs="Calibri"/>
                <w:color w:val="000000"/>
                <w:lang w:eastAsia="ar-SA"/>
              </w:rPr>
              <w:t xml:space="preserve">lear definition and appropriate distribution of roles and tasks and a balanced participation of the participating schools in </w:t>
            </w:r>
            <w:r>
              <w:rPr>
                <w:rFonts w:cs="Calibri"/>
                <w:color w:val="000000"/>
                <w:lang w:eastAsia="ar-SA"/>
              </w:rPr>
              <w:t xml:space="preserve">work programme </w:t>
            </w:r>
            <w:r w:rsidR="00916C21" w:rsidRPr="00097985">
              <w:rPr>
                <w:rFonts w:cs="Calibri"/>
                <w:color w:val="000000"/>
                <w:lang w:eastAsia="ar-SA"/>
              </w:rPr>
              <w:t xml:space="preserve">implementation, taking into account the nature of the activities and </w:t>
            </w:r>
            <w:r>
              <w:rPr>
                <w:rFonts w:cs="Calibri"/>
                <w:color w:val="000000"/>
                <w:lang w:eastAsia="ar-SA"/>
              </w:rPr>
              <w:t xml:space="preserve">the </w:t>
            </w:r>
            <w:r w:rsidR="00916C21" w:rsidRPr="00097985">
              <w:rPr>
                <w:rFonts w:cs="Calibri"/>
                <w:color w:val="000000"/>
                <w:lang w:eastAsia="ar-SA"/>
              </w:rPr>
              <w:t xml:space="preserve">experience of </w:t>
            </w:r>
            <w:r>
              <w:rPr>
                <w:rFonts w:cs="Calibri"/>
                <w:color w:val="000000"/>
                <w:lang w:eastAsia="ar-SA"/>
              </w:rPr>
              <w:t xml:space="preserve">the involved </w:t>
            </w:r>
            <w:r w:rsidR="00916C21" w:rsidRPr="00097985">
              <w:rPr>
                <w:rFonts w:cs="Calibri"/>
                <w:color w:val="000000"/>
                <w:lang w:eastAsia="ar-SA"/>
              </w:rPr>
              <w:t>partners.</w:t>
            </w:r>
          </w:p>
        </w:tc>
        <w:tc>
          <w:tcPr>
            <w:tcW w:w="7513" w:type="dxa"/>
            <w:vMerge/>
            <w:tcBorders>
              <w:top w:val="single" w:sz="4" w:space="0" w:color="auto"/>
              <w:left w:val="single" w:sz="4" w:space="0" w:color="auto"/>
              <w:bottom w:val="single" w:sz="4" w:space="0" w:color="auto"/>
              <w:right w:val="single" w:sz="4" w:space="0" w:color="auto"/>
            </w:tcBorders>
            <w:shd w:val="clear" w:color="auto" w:fill="auto"/>
            <w:noWrap/>
            <w:hideMark/>
          </w:tcPr>
          <w:p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rsidTr="00E619B9">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916C21" w:rsidRPr="00097985" w:rsidRDefault="00FA24D9" w:rsidP="00C921D2">
            <w:pPr>
              <w:spacing w:before="120" w:after="120" w:line="240" w:lineRule="auto"/>
              <w:rPr>
                <w:rFonts w:cs="Calibri"/>
                <w:color w:val="000000"/>
                <w:lang w:eastAsia="ar-SA"/>
              </w:rPr>
            </w:pPr>
            <w:r>
              <w:rPr>
                <w:rFonts w:cs="Calibri"/>
                <w:color w:val="000000"/>
                <w:lang w:eastAsia="ar-SA"/>
              </w:rPr>
              <w:t>E</w:t>
            </w:r>
            <w:r w:rsidR="00916C21" w:rsidRPr="00097985">
              <w:rPr>
                <w:rFonts w:cs="Calibri"/>
                <w:color w:val="000000"/>
                <w:lang w:eastAsia="ar-SA"/>
              </w:rPr>
              <w:t>xtent to which the project involves newcomers to the Action</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916C21" w:rsidRPr="00097985" w:rsidRDefault="00FA24D9" w:rsidP="00C921D2">
            <w:pPr>
              <w:spacing w:before="120" w:after="120" w:line="240" w:lineRule="auto"/>
              <w:rPr>
                <w:rFonts w:cs="Calibri"/>
                <w:color w:val="000000"/>
                <w:lang w:eastAsia="ar-SA"/>
              </w:rPr>
            </w:pPr>
            <w:r>
              <w:rPr>
                <w:rFonts w:cs="Calibri"/>
                <w:color w:val="000000"/>
                <w:lang w:eastAsia="ar-SA"/>
              </w:rPr>
              <w:t>E</w:t>
            </w:r>
            <w:r w:rsidR="00916C21" w:rsidRPr="00097985">
              <w:rPr>
                <w:rFonts w:cs="Calibri"/>
                <w:color w:val="000000"/>
                <w:lang w:eastAsia="ar-SA"/>
              </w:rPr>
              <w:t>xtent to which the proposal involves schools who are newcomers to the Strategic Partnerships action and for whom the participation in the project is expected to have a positive impact.</w:t>
            </w:r>
            <w:r>
              <w:rPr>
                <w:rFonts w:cs="Calibri"/>
                <w:color w:val="000000"/>
                <w:lang w:eastAsia="ar-SA"/>
              </w:rPr>
              <w:t xml:space="preserve"> </w:t>
            </w:r>
            <w:r w:rsidR="00916C21" w:rsidRPr="00097985">
              <w:rPr>
                <w:rFonts w:cs="Calibri"/>
                <w:color w:val="000000"/>
                <w:lang w:eastAsia="ar-SA"/>
              </w:rPr>
              <w:t>In case the project involves a combination of newcomer and more experienced schools, there is a planning put in place to exchange experiences and provide support to the newcomers.</w:t>
            </w:r>
            <w:r>
              <w:rPr>
                <w:rFonts w:cs="Calibri"/>
                <w:color w:val="000000"/>
                <w:lang w:eastAsia="ar-SA"/>
              </w:rPr>
              <w:t xml:space="preserve"> </w:t>
            </w:r>
            <w:r w:rsidR="00916C21" w:rsidRPr="00097985">
              <w:rPr>
                <w:rFonts w:cs="Calibri"/>
                <w:color w:val="000000"/>
                <w:lang w:eastAsia="ar-SA"/>
              </w:rPr>
              <w:t>For projects involving larger number of schools, scoring should take into account the proportionality between the number of newcomers and the size of the partnership.</w:t>
            </w:r>
            <w:r>
              <w:rPr>
                <w:rFonts w:cs="Calibri"/>
                <w:color w:val="000000"/>
                <w:lang w:eastAsia="ar-SA"/>
              </w:rPr>
              <w:t xml:space="preserve"> </w:t>
            </w:r>
            <w:r w:rsidR="00916C21" w:rsidRPr="00C921D2">
              <w:rPr>
                <w:rFonts w:cs="Calibri"/>
                <w:b/>
                <w:color w:val="000000"/>
                <w:lang w:eastAsia="ar-SA"/>
              </w:rPr>
              <w:t>In line with the goal of the School Exchange Partnerships to strengthen the European dimension in the participating schools and to build up their capacity for cross-border cooperation, this carr</w:t>
            </w:r>
            <w:r w:rsidR="00C921D2">
              <w:rPr>
                <w:rFonts w:cs="Calibri"/>
                <w:b/>
                <w:color w:val="000000"/>
                <w:lang w:eastAsia="ar-SA"/>
              </w:rPr>
              <w:t>ies</w:t>
            </w:r>
            <w:r w:rsidR="00916C21" w:rsidRPr="00C921D2">
              <w:rPr>
                <w:rFonts w:cs="Calibri"/>
                <w:b/>
                <w:color w:val="000000"/>
                <w:lang w:eastAsia="ar-SA"/>
              </w:rPr>
              <w:t xml:space="preserve"> higher than average influence on the assessment score.</w:t>
            </w:r>
            <w:r w:rsidR="00916C21" w:rsidRPr="00097985">
              <w:rPr>
                <w:rFonts w:cs="Calibri"/>
                <w:color w:val="000000"/>
                <w:lang w:eastAsia="ar-SA"/>
              </w:rPr>
              <w:t xml:space="preserve"> </w:t>
            </w:r>
          </w:p>
        </w:tc>
        <w:tc>
          <w:tcPr>
            <w:tcW w:w="7513" w:type="dxa"/>
            <w:vMerge/>
            <w:tcBorders>
              <w:top w:val="single" w:sz="4" w:space="0" w:color="auto"/>
              <w:left w:val="single" w:sz="4" w:space="0" w:color="auto"/>
              <w:bottom w:val="single" w:sz="4" w:space="0" w:color="auto"/>
              <w:right w:val="single" w:sz="4" w:space="0" w:color="auto"/>
            </w:tcBorders>
            <w:shd w:val="clear" w:color="auto" w:fill="auto"/>
            <w:noWrap/>
            <w:hideMark/>
          </w:tcPr>
          <w:p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rsidTr="00E619B9">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916C21" w:rsidRPr="00097985" w:rsidRDefault="00FA24D9" w:rsidP="00C921D2">
            <w:pPr>
              <w:spacing w:before="120" w:after="120" w:line="240" w:lineRule="auto"/>
              <w:rPr>
                <w:rFonts w:cs="Calibri"/>
                <w:color w:val="000000"/>
                <w:lang w:eastAsia="ar-SA"/>
              </w:rPr>
            </w:pPr>
            <w:r>
              <w:rPr>
                <w:rFonts w:cs="Calibri"/>
                <w:color w:val="000000"/>
                <w:lang w:eastAsia="ar-SA"/>
              </w:rPr>
              <w:t>E</w:t>
            </w:r>
            <w:r w:rsidR="00916C21" w:rsidRPr="00097985">
              <w:rPr>
                <w:rFonts w:cs="Calibri"/>
                <w:color w:val="000000"/>
                <w:lang w:eastAsia="ar-SA"/>
              </w:rPr>
              <w:t>xistence of effective mechanisms for coordination and communication between the participating organisations, as well as with other relevant stakeholders</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916C21" w:rsidRPr="00097985" w:rsidRDefault="00C921D2" w:rsidP="00C921D2">
            <w:pPr>
              <w:spacing w:before="120" w:after="120" w:line="240" w:lineRule="auto"/>
              <w:rPr>
                <w:rFonts w:cs="Calibri"/>
                <w:color w:val="000000"/>
                <w:lang w:eastAsia="ar-SA"/>
              </w:rPr>
            </w:pPr>
            <w:r>
              <w:rPr>
                <w:rFonts w:cs="Calibri"/>
                <w:color w:val="000000"/>
                <w:lang w:eastAsia="ar-SA"/>
              </w:rPr>
              <w:t>M</w:t>
            </w:r>
            <w:r w:rsidR="00916C21" w:rsidRPr="00097985">
              <w:rPr>
                <w:rFonts w:cs="Calibri"/>
                <w:color w:val="000000"/>
                <w:lang w:eastAsia="ar-SA"/>
              </w:rPr>
              <w:t xml:space="preserve">ethods for coordination and communication between partners are clearly described and appropriate. </w:t>
            </w:r>
            <w:r>
              <w:rPr>
                <w:rFonts w:cs="Calibri"/>
                <w:color w:val="000000"/>
                <w:lang w:eastAsia="ar-SA"/>
              </w:rPr>
              <w:t xml:space="preserve"> P</w:t>
            </w:r>
            <w:r w:rsidR="00916C21" w:rsidRPr="00097985">
              <w:rPr>
                <w:rFonts w:cs="Calibri"/>
                <w:color w:val="000000"/>
                <w:lang w:eastAsia="ar-SA"/>
              </w:rPr>
              <w:t xml:space="preserve">roposal explains if and how eTwinning and/or School Education Gateway will be used to support </w:t>
            </w:r>
            <w:r>
              <w:rPr>
                <w:rFonts w:cs="Calibri"/>
                <w:color w:val="000000"/>
                <w:lang w:eastAsia="ar-SA"/>
              </w:rPr>
              <w:t xml:space="preserve">project </w:t>
            </w:r>
            <w:r w:rsidR="00916C21" w:rsidRPr="00097985">
              <w:rPr>
                <w:rFonts w:cs="Calibri"/>
                <w:color w:val="000000"/>
                <w:lang w:eastAsia="ar-SA"/>
              </w:rPr>
              <w:t>implementation.</w:t>
            </w:r>
          </w:p>
        </w:tc>
        <w:tc>
          <w:tcPr>
            <w:tcW w:w="7513" w:type="dxa"/>
            <w:vMerge/>
            <w:tcBorders>
              <w:top w:val="single" w:sz="4" w:space="0" w:color="auto"/>
              <w:left w:val="single" w:sz="4" w:space="0" w:color="auto"/>
              <w:bottom w:val="single" w:sz="4" w:space="0" w:color="auto"/>
              <w:right w:val="single" w:sz="4" w:space="0" w:color="auto"/>
            </w:tcBorders>
            <w:shd w:val="clear" w:color="auto" w:fill="auto"/>
            <w:noWrap/>
            <w:hideMark/>
          </w:tcPr>
          <w:p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21" w:rsidRPr="001764A9" w:rsidRDefault="00916C21" w:rsidP="00916C21">
            <w:pPr>
              <w:spacing w:after="0" w:line="240" w:lineRule="auto"/>
              <w:jc w:val="center"/>
              <w:rPr>
                <w:rFonts w:ascii="Calibri" w:eastAsia="Times New Roman" w:hAnsi="Calibri" w:cs="Times New Roman"/>
                <w:b/>
                <w:color w:val="000000"/>
                <w:lang w:eastAsia="nb-NO"/>
              </w:rPr>
            </w:pPr>
          </w:p>
        </w:tc>
      </w:tr>
    </w:tbl>
    <w:p w:rsidR="00916C21" w:rsidRDefault="00916C21">
      <w:r>
        <w:br w:type="page"/>
      </w:r>
    </w:p>
    <w:tbl>
      <w:tblPr>
        <w:tblW w:w="22398" w:type="dxa"/>
        <w:tblInd w:w="-356" w:type="dxa"/>
        <w:tblLayout w:type="fixed"/>
        <w:tblCellMar>
          <w:left w:w="70" w:type="dxa"/>
          <w:right w:w="70" w:type="dxa"/>
        </w:tblCellMar>
        <w:tblLook w:val="04A0" w:firstRow="1" w:lastRow="0" w:firstColumn="1" w:lastColumn="0" w:noHBand="0" w:noVBand="1"/>
      </w:tblPr>
      <w:tblGrid>
        <w:gridCol w:w="2611"/>
        <w:gridCol w:w="3911"/>
        <w:gridCol w:w="5811"/>
        <w:gridCol w:w="7513"/>
        <w:gridCol w:w="1418"/>
        <w:gridCol w:w="1134"/>
      </w:tblGrid>
      <w:tr w:rsidR="00176E50" w:rsidRPr="0056150D" w:rsidTr="00916C21">
        <w:trPr>
          <w:trHeight w:val="567"/>
        </w:trPr>
        <w:tc>
          <w:tcPr>
            <w:tcW w:w="2611" w:type="dxa"/>
            <w:tcBorders>
              <w:top w:val="single" w:sz="4" w:space="0" w:color="auto"/>
              <w:left w:val="single" w:sz="4" w:space="0" w:color="auto"/>
              <w:right w:val="single" w:sz="4" w:space="0" w:color="auto"/>
            </w:tcBorders>
            <w:shd w:val="clear" w:color="auto" w:fill="D9D9D9" w:themeFill="background1" w:themeFillShade="D9"/>
            <w:vAlign w:val="center"/>
            <w:hideMark/>
          </w:tcPr>
          <w:p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7513"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1418"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1134"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916C21" w:rsidRPr="0056150D" w:rsidTr="00916C21">
        <w:trPr>
          <w:trHeight w:val="567"/>
        </w:trPr>
        <w:tc>
          <w:tcPr>
            <w:tcW w:w="261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Impact and Dissemination</w:t>
            </w: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916C21" w:rsidRPr="00097985" w:rsidRDefault="00C921D2" w:rsidP="00C921D2">
            <w:pPr>
              <w:spacing w:before="120" w:after="120" w:line="240" w:lineRule="auto"/>
              <w:rPr>
                <w:rFonts w:cs="Calibri"/>
                <w:color w:val="000000"/>
                <w:lang w:eastAsia="ar-SA"/>
              </w:rPr>
            </w:pPr>
            <w:r>
              <w:rPr>
                <w:rFonts w:cs="Calibri"/>
                <w:color w:val="000000"/>
                <w:lang w:eastAsia="ar-SA"/>
              </w:rPr>
              <w:t>Q</w:t>
            </w:r>
            <w:r w:rsidR="00916C21" w:rsidRPr="00097985">
              <w:rPr>
                <w:rFonts w:cs="Calibri"/>
                <w:color w:val="000000"/>
                <w:lang w:eastAsia="ar-SA"/>
              </w:rPr>
              <w:t>uality of measures for evaluating the outcomes of the project</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916C21" w:rsidRPr="00097985" w:rsidRDefault="00C921D2" w:rsidP="00C921D2">
            <w:pPr>
              <w:spacing w:before="120" w:after="120" w:line="240" w:lineRule="auto"/>
              <w:rPr>
                <w:rFonts w:cs="Calibri"/>
                <w:color w:val="000000"/>
                <w:lang w:eastAsia="ar-SA"/>
              </w:rPr>
            </w:pPr>
            <w:r>
              <w:rPr>
                <w:rFonts w:cs="Calibri"/>
                <w:color w:val="000000"/>
                <w:lang w:eastAsia="ar-SA"/>
              </w:rPr>
              <w:t>M</w:t>
            </w:r>
            <w:r w:rsidR="00916C21" w:rsidRPr="00097985">
              <w:rPr>
                <w:rFonts w:cs="Calibri"/>
                <w:color w:val="000000"/>
                <w:lang w:eastAsia="ar-SA"/>
              </w:rPr>
              <w:t xml:space="preserve">ethods proposed to assess to which the extent the project's objectives have been achieved are appropriate and proportional to the scope of the project. </w:t>
            </w:r>
          </w:p>
        </w:tc>
        <w:tc>
          <w:tcPr>
            <w:tcW w:w="7513" w:type="dxa"/>
            <w:vMerge w:val="restart"/>
            <w:tcBorders>
              <w:top w:val="single" w:sz="4" w:space="0" w:color="auto"/>
              <w:left w:val="single" w:sz="4" w:space="0" w:color="auto"/>
              <w:right w:val="single" w:sz="4" w:space="0" w:color="auto"/>
            </w:tcBorders>
            <w:shd w:val="clear" w:color="auto" w:fill="auto"/>
            <w:noWrap/>
            <w:vAlign w:val="center"/>
            <w:hideMark/>
          </w:tcPr>
          <w:p w:rsidR="00916C21" w:rsidRPr="0056150D" w:rsidRDefault="00916C21" w:rsidP="00916C21">
            <w:pPr>
              <w:spacing w:after="0" w:line="240" w:lineRule="auto"/>
              <w:jc w:val="center"/>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rsidR="00916C21" w:rsidRPr="00176E50" w:rsidRDefault="00916C21" w:rsidP="00916C21">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30</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916C21" w:rsidRPr="00176E50" w:rsidRDefault="00916C21" w:rsidP="00916C21">
            <w:pPr>
              <w:spacing w:after="0" w:line="240" w:lineRule="auto"/>
              <w:jc w:val="center"/>
              <w:rPr>
                <w:rFonts w:ascii="Calibri" w:eastAsia="Times New Roman" w:hAnsi="Calibri" w:cs="Times New Roman"/>
                <w:b/>
                <w:color w:val="000000"/>
                <w:sz w:val="28"/>
                <w:lang w:eastAsia="nb-NO"/>
              </w:rPr>
            </w:pPr>
          </w:p>
        </w:tc>
      </w:tr>
      <w:tr w:rsidR="00916C21" w:rsidRPr="0056150D" w:rsidTr="00916C21">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916C21" w:rsidRPr="00097985" w:rsidRDefault="00C921D2" w:rsidP="00C921D2">
            <w:pPr>
              <w:spacing w:before="120" w:after="120" w:line="240" w:lineRule="auto"/>
              <w:rPr>
                <w:rFonts w:cs="Calibri"/>
                <w:color w:val="000000"/>
                <w:lang w:eastAsia="ar-SA"/>
              </w:rPr>
            </w:pPr>
            <w:r>
              <w:rPr>
                <w:rFonts w:cs="Calibri"/>
                <w:color w:val="000000"/>
                <w:lang w:eastAsia="ar-SA"/>
              </w:rPr>
              <w:t>P</w:t>
            </w:r>
            <w:r w:rsidR="00916C21" w:rsidRPr="00097985">
              <w:rPr>
                <w:rFonts w:cs="Calibri"/>
                <w:color w:val="000000"/>
                <w:lang w:eastAsia="ar-SA"/>
              </w:rPr>
              <w:t>otential impact of the project on participants and participating organisations, during and after the project lifetime</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916C21" w:rsidRPr="00097985" w:rsidRDefault="00916C21" w:rsidP="00C921D2">
            <w:pPr>
              <w:spacing w:before="120" w:after="120" w:line="240" w:lineRule="auto"/>
              <w:rPr>
                <w:rFonts w:cs="Calibri"/>
                <w:color w:val="000000"/>
                <w:lang w:eastAsia="ar-SA"/>
              </w:rPr>
            </w:pPr>
            <w:r w:rsidRPr="00097985">
              <w:rPr>
                <w:rFonts w:cs="Calibri"/>
                <w:color w:val="000000"/>
                <w:lang w:eastAsia="ar-SA"/>
              </w:rPr>
              <w:t>Considering the presented motivation for the project, its objectives and the proposed activities, the project is likely to have a substantial positive impact on the participating organisations, their staff and learners, during and after the project implementation.</w:t>
            </w:r>
          </w:p>
        </w:tc>
        <w:tc>
          <w:tcPr>
            <w:tcW w:w="7513" w:type="dxa"/>
            <w:vMerge/>
            <w:tcBorders>
              <w:left w:val="single" w:sz="4" w:space="0" w:color="auto"/>
              <w:right w:val="single" w:sz="4" w:space="0" w:color="auto"/>
            </w:tcBorders>
            <w:shd w:val="clear" w:color="auto" w:fill="auto"/>
            <w:noWrap/>
            <w:hideMark/>
          </w:tcPr>
          <w:p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4" w:space="0" w:color="auto"/>
            </w:tcBorders>
            <w:shd w:val="clear" w:color="auto" w:fill="auto"/>
            <w:noWrap/>
            <w:vAlign w:val="center"/>
            <w:hideMark/>
          </w:tcPr>
          <w:p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rsidTr="00916C21">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916C21" w:rsidRPr="00097985" w:rsidRDefault="00C921D2" w:rsidP="00C921D2">
            <w:pPr>
              <w:spacing w:before="120" w:after="120" w:line="240" w:lineRule="auto"/>
              <w:rPr>
                <w:rFonts w:cs="Calibri"/>
                <w:color w:val="000000"/>
                <w:lang w:eastAsia="ar-SA"/>
              </w:rPr>
            </w:pPr>
            <w:r>
              <w:rPr>
                <w:rFonts w:cs="Calibri"/>
                <w:color w:val="000000"/>
                <w:lang w:eastAsia="ar-SA"/>
              </w:rPr>
              <w:t>P</w:t>
            </w:r>
            <w:r w:rsidR="00916C21" w:rsidRPr="00097985">
              <w:rPr>
                <w:rFonts w:cs="Calibri"/>
                <w:color w:val="000000"/>
                <w:lang w:eastAsia="ar-SA"/>
              </w:rPr>
              <w:t>otential impact of the project outside the organisations and individuals directly participating in the project, at local, regional, national and/or European levels</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916C21" w:rsidRPr="00097985" w:rsidRDefault="00916C21" w:rsidP="00C921D2">
            <w:pPr>
              <w:spacing w:before="120" w:after="120" w:line="240" w:lineRule="auto"/>
              <w:rPr>
                <w:rFonts w:cs="Calibri"/>
                <w:color w:val="000000"/>
                <w:lang w:eastAsia="ar-SA"/>
              </w:rPr>
            </w:pPr>
            <w:r w:rsidRPr="00097985">
              <w:rPr>
                <w:rFonts w:cs="Calibri"/>
                <w:color w:val="000000"/>
                <w:lang w:eastAsia="ar-SA"/>
              </w:rPr>
              <w:t>If relevant</w:t>
            </w:r>
            <w:r w:rsidR="00C921D2">
              <w:rPr>
                <w:rFonts w:cs="Calibri"/>
                <w:color w:val="000000"/>
                <w:lang w:eastAsia="ar-SA"/>
              </w:rPr>
              <w:t>,</w:t>
            </w:r>
            <w:r w:rsidRPr="00097985">
              <w:rPr>
                <w:rFonts w:cs="Calibri"/>
                <w:color w:val="000000"/>
                <w:lang w:eastAsia="ar-SA"/>
              </w:rPr>
              <w:t xml:space="preserve"> and in proportion to its size and scope, the proposal identifies the benefits the project will have for groups or organisations not participating in the project.</w:t>
            </w:r>
          </w:p>
          <w:p w:rsidR="00916C21" w:rsidRPr="00097985" w:rsidRDefault="00916C21" w:rsidP="00C921D2">
            <w:pPr>
              <w:spacing w:before="120" w:after="120" w:line="240" w:lineRule="auto"/>
              <w:rPr>
                <w:rFonts w:cs="Calibri"/>
                <w:color w:val="000000"/>
                <w:lang w:eastAsia="ar-SA"/>
              </w:rPr>
            </w:pPr>
          </w:p>
        </w:tc>
        <w:tc>
          <w:tcPr>
            <w:tcW w:w="7513" w:type="dxa"/>
            <w:vMerge/>
            <w:tcBorders>
              <w:left w:val="single" w:sz="4" w:space="0" w:color="auto"/>
              <w:right w:val="single" w:sz="4" w:space="0" w:color="auto"/>
            </w:tcBorders>
            <w:shd w:val="clear" w:color="auto" w:fill="auto"/>
            <w:noWrap/>
            <w:hideMark/>
          </w:tcPr>
          <w:p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4" w:space="0" w:color="auto"/>
            </w:tcBorders>
            <w:shd w:val="clear" w:color="auto" w:fill="auto"/>
            <w:noWrap/>
            <w:vAlign w:val="center"/>
            <w:hideMark/>
          </w:tcPr>
          <w:p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rsidTr="00916C21">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916C21" w:rsidRPr="00097985" w:rsidRDefault="00C921D2" w:rsidP="00C921D2">
            <w:pPr>
              <w:spacing w:before="120" w:after="120" w:line="240" w:lineRule="auto"/>
              <w:rPr>
                <w:rFonts w:cs="Calibri"/>
                <w:color w:val="000000"/>
                <w:lang w:eastAsia="ar-SA"/>
              </w:rPr>
            </w:pPr>
            <w:r>
              <w:rPr>
                <w:rFonts w:cs="Calibri"/>
                <w:color w:val="000000"/>
                <w:lang w:eastAsia="ar-SA"/>
              </w:rPr>
              <w:t>Q</w:t>
            </w:r>
            <w:r w:rsidR="00916C21" w:rsidRPr="00097985">
              <w:rPr>
                <w:rFonts w:cs="Calibri"/>
                <w:color w:val="000000"/>
                <w:lang w:eastAsia="ar-SA"/>
              </w:rPr>
              <w:t>uality of the dissemination plan: the appropriateness and quality of measures aimed at sharing the outcomes of the project within and outside the participating organisations</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916C21" w:rsidRPr="00097985" w:rsidRDefault="00C921D2" w:rsidP="00C921D2">
            <w:pPr>
              <w:spacing w:before="120" w:after="120" w:line="240" w:lineRule="auto"/>
              <w:rPr>
                <w:rFonts w:cs="Calibri"/>
                <w:color w:val="000000"/>
                <w:lang w:eastAsia="ar-SA"/>
              </w:rPr>
            </w:pPr>
            <w:r>
              <w:rPr>
                <w:rFonts w:cs="Calibri"/>
                <w:color w:val="000000"/>
                <w:lang w:eastAsia="ar-SA"/>
              </w:rPr>
              <w:t>P</w:t>
            </w:r>
            <w:r w:rsidR="00916C21" w:rsidRPr="00097985">
              <w:rPr>
                <w:rFonts w:cs="Calibri"/>
                <w:color w:val="000000"/>
                <w:lang w:eastAsia="ar-SA"/>
              </w:rPr>
              <w:t>roposal identifies project results that can be disseminated and/or transferred, as well as target groups for dissemination.</w:t>
            </w:r>
            <w:r>
              <w:rPr>
                <w:rFonts w:cs="Calibri"/>
                <w:color w:val="000000"/>
                <w:lang w:eastAsia="ar-SA"/>
              </w:rPr>
              <w:t xml:space="preserve"> </w:t>
            </w:r>
            <w:r w:rsidR="00916C21" w:rsidRPr="00097985">
              <w:rPr>
                <w:rFonts w:cs="Calibri"/>
                <w:color w:val="000000"/>
                <w:lang w:eastAsia="ar-SA"/>
              </w:rPr>
              <w:t>An appropriate set of measures is proposed to make the project results known within the partnership, in the schools' local communities and in the wider public.</w:t>
            </w:r>
            <w:r>
              <w:rPr>
                <w:rFonts w:cs="Calibri"/>
                <w:color w:val="000000"/>
                <w:lang w:eastAsia="ar-SA"/>
              </w:rPr>
              <w:t xml:space="preserve"> P</w:t>
            </w:r>
            <w:r w:rsidR="00916C21" w:rsidRPr="00097985">
              <w:rPr>
                <w:rFonts w:cs="Calibri"/>
                <w:color w:val="000000"/>
                <w:lang w:eastAsia="ar-SA"/>
              </w:rPr>
              <w:t xml:space="preserve">roposal explains if and how eTwinning and/or School Education Gateway will be used to support the dissemination of the project results (in addition to </w:t>
            </w:r>
            <w:r>
              <w:rPr>
                <w:rFonts w:cs="Calibri"/>
                <w:color w:val="000000"/>
                <w:lang w:eastAsia="ar-SA"/>
              </w:rPr>
              <w:t xml:space="preserve">use of </w:t>
            </w:r>
            <w:r w:rsidR="00916C21" w:rsidRPr="00097985">
              <w:rPr>
                <w:rFonts w:cs="Calibri"/>
                <w:color w:val="000000"/>
                <w:lang w:eastAsia="ar-SA"/>
              </w:rPr>
              <w:t>the Erasmus+ Project Results Platform).</w:t>
            </w:r>
          </w:p>
        </w:tc>
        <w:tc>
          <w:tcPr>
            <w:tcW w:w="7513" w:type="dxa"/>
            <w:vMerge/>
            <w:tcBorders>
              <w:left w:val="single" w:sz="4" w:space="0" w:color="auto"/>
              <w:right w:val="single" w:sz="4" w:space="0" w:color="auto"/>
            </w:tcBorders>
            <w:shd w:val="clear" w:color="auto" w:fill="auto"/>
            <w:noWrap/>
            <w:hideMark/>
          </w:tcPr>
          <w:p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4" w:space="0" w:color="auto"/>
            </w:tcBorders>
            <w:shd w:val="clear" w:color="auto" w:fill="auto"/>
            <w:noWrap/>
            <w:vAlign w:val="center"/>
            <w:hideMark/>
          </w:tcPr>
          <w:p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C921D2" w:rsidRPr="0056150D" w:rsidTr="00916C21">
        <w:trPr>
          <w:trHeight w:val="567"/>
        </w:trPr>
        <w:tc>
          <w:tcPr>
            <w:tcW w:w="261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C921D2" w:rsidRPr="001764A9" w:rsidRDefault="00C921D2" w:rsidP="00C921D2">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C921D2" w:rsidRPr="00097985" w:rsidRDefault="00C921D2" w:rsidP="00C921D2">
            <w:pPr>
              <w:spacing w:before="120" w:after="120" w:line="240" w:lineRule="auto"/>
              <w:rPr>
                <w:rFonts w:cs="Calibri"/>
                <w:color w:val="000000"/>
                <w:lang w:eastAsia="ar-SA"/>
              </w:rPr>
            </w:pPr>
            <w:r>
              <w:rPr>
                <w:rFonts w:cs="Calibri"/>
                <w:color w:val="000000"/>
                <w:lang w:eastAsia="ar-SA"/>
              </w:rPr>
              <w:t>Q</w:t>
            </w:r>
            <w:r w:rsidRPr="00097985">
              <w:rPr>
                <w:rFonts w:cs="Calibri"/>
                <w:color w:val="000000"/>
                <w:lang w:eastAsia="ar-SA"/>
              </w:rPr>
              <w:t>uality of plans for ensuring the sustainability of the project: its capacity to continue having an impact and producing results after the EU grant has been used up</w:t>
            </w:r>
          </w:p>
          <w:p w:rsidR="00C921D2" w:rsidRPr="00097985" w:rsidRDefault="00C921D2" w:rsidP="00C921D2">
            <w:pPr>
              <w:spacing w:before="120" w:after="120" w:line="240" w:lineRule="auto"/>
              <w:rPr>
                <w:rFonts w:cs="Calibri"/>
                <w:color w:val="000000"/>
                <w:lang w:eastAsia="ar-SA"/>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C921D2" w:rsidRPr="00097985" w:rsidRDefault="00C921D2" w:rsidP="00C921D2">
            <w:pPr>
              <w:spacing w:before="120" w:after="120" w:line="240" w:lineRule="auto"/>
              <w:rPr>
                <w:rFonts w:cs="Calibri"/>
                <w:color w:val="000000"/>
                <w:lang w:eastAsia="ar-SA"/>
              </w:rPr>
            </w:pPr>
            <w:r>
              <w:rPr>
                <w:rFonts w:cs="Calibri"/>
                <w:color w:val="000000"/>
                <w:lang w:eastAsia="ar-SA"/>
              </w:rPr>
              <w:t>P</w:t>
            </w:r>
            <w:r w:rsidRPr="00097985">
              <w:rPr>
                <w:rFonts w:cs="Calibri"/>
                <w:color w:val="000000"/>
                <w:lang w:eastAsia="ar-SA"/>
              </w:rPr>
              <w:t xml:space="preserve">roject is expected to contribute to the development and internationalisation of the involved schools in the long-term. </w:t>
            </w:r>
            <w:r>
              <w:rPr>
                <w:rFonts w:cs="Calibri"/>
                <w:color w:val="000000"/>
                <w:lang w:eastAsia="ar-SA"/>
              </w:rPr>
              <w:t xml:space="preserve"> P</w:t>
            </w:r>
            <w:r w:rsidRPr="00097985">
              <w:rPr>
                <w:rFonts w:cs="Calibri"/>
                <w:color w:val="000000"/>
                <w:lang w:eastAsia="ar-SA"/>
              </w:rPr>
              <w:t>roposal sets out realistic and effective planning to continue using the project results or implement relevant activities after the end of the funding period.</w:t>
            </w:r>
            <w:r>
              <w:rPr>
                <w:rFonts w:cs="Calibri"/>
                <w:color w:val="000000"/>
                <w:lang w:eastAsia="ar-SA"/>
              </w:rPr>
              <w:t xml:space="preserve"> P</w:t>
            </w:r>
            <w:r w:rsidRPr="00097985">
              <w:rPr>
                <w:rFonts w:cs="Calibri"/>
                <w:color w:val="000000"/>
                <w:lang w:eastAsia="ar-SA"/>
              </w:rPr>
              <w:t>roposal explains if and how eTwinning and/or School Education Gateway will be used to support the follow-up of the project.</w:t>
            </w:r>
          </w:p>
        </w:tc>
        <w:tc>
          <w:tcPr>
            <w:tcW w:w="7513" w:type="dxa"/>
            <w:vMerge/>
            <w:tcBorders>
              <w:left w:val="single" w:sz="4" w:space="0" w:color="auto"/>
              <w:bottom w:val="single" w:sz="4" w:space="0" w:color="auto"/>
              <w:right w:val="single" w:sz="4" w:space="0" w:color="auto"/>
            </w:tcBorders>
            <w:shd w:val="clear" w:color="auto" w:fill="auto"/>
            <w:noWrap/>
          </w:tcPr>
          <w:p w:rsidR="00C921D2" w:rsidRPr="0056150D" w:rsidRDefault="00C921D2" w:rsidP="00C921D2">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bottom w:val="single" w:sz="4" w:space="0" w:color="auto"/>
              <w:right w:val="single" w:sz="4" w:space="0" w:color="auto"/>
            </w:tcBorders>
            <w:shd w:val="clear" w:color="auto" w:fill="auto"/>
            <w:noWrap/>
            <w:vAlign w:val="center"/>
          </w:tcPr>
          <w:p w:rsidR="00C921D2" w:rsidRDefault="00C921D2" w:rsidP="00C921D2">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bottom w:val="single" w:sz="4" w:space="0" w:color="auto"/>
              <w:right w:val="single" w:sz="4" w:space="0" w:color="auto"/>
            </w:tcBorders>
            <w:shd w:val="clear" w:color="auto" w:fill="auto"/>
            <w:noWrap/>
            <w:vAlign w:val="center"/>
          </w:tcPr>
          <w:p w:rsidR="00C921D2" w:rsidRPr="001764A9" w:rsidRDefault="00C921D2" w:rsidP="00C921D2">
            <w:pPr>
              <w:spacing w:after="0" w:line="240" w:lineRule="auto"/>
              <w:jc w:val="center"/>
              <w:rPr>
                <w:rFonts w:ascii="Calibri" w:eastAsia="Times New Roman" w:hAnsi="Calibri" w:cs="Times New Roman"/>
                <w:b/>
                <w:color w:val="000000"/>
                <w:lang w:eastAsia="nb-NO"/>
              </w:rPr>
            </w:pPr>
          </w:p>
        </w:tc>
      </w:tr>
      <w:tr w:rsidR="00C921D2" w:rsidRPr="0056150D" w:rsidTr="00E20618">
        <w:trPr>
          <w:trHeight w:val="567"/>
        </w:trPr>
        <w:tc>
          <w:tcPr>
            <w:tcW w:w="261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C921D2" w:rsidRPr="001764A9" w:rsidRDefault="00C921D2" w:rsidP="00916C21">
            <w:pPr>
              <w:spacing w:after="0" w:line="240" w:lineRule="auto"/>
              <w:jc w:val="center"/>
              <w:rPr>
                <w:rFonts w:ascii="Calibri" w:eastAsia="Times New Roman" w:hAnsi="Calibri" w:cs="Times New Roman"/>
                <w:b/>
                <w:bCs/>
                <w:smallCaps/>
                <w:color w:val="000000"/>
                <w:lang w:eastAsia="nb-NO"/>
              </w:rPr>
            </w:pPr>
          </w:p>
        </w:tc>
        <w:tc>
          <w:tcPr>
            <w:tcW w:w="9722" w:type="dxa"/>
            <w:gridSpan w:val="2"/>
            <w:tcBorders>
              <w:top w:val="single" w:sz="4" w:space="0" w:color="auto"/>
              <w:left w:val="single" w:sz="4" w:space="0" w:color="auto"/>
              <w:bottom w:val="single" w:sz="4" w:space="0" w:color="auto"/>
              <w:right w:val="single" w:sz="4" w:space="0" w:color="auto"/>
            </w:tcBorders>
            <w:shd w:val="clear" w:color="auto" w:fill="auto"/>
          </w:tcPr>
          <w:p w:rsidR="00C921D2" w:rsidRPr="00097985" w:rsidRDefault="00C921D2" w:rsidP="00C921D2">
            <w:pPr>
              <w:spacing w:before="120" w:after="120" w:line="240" w:lineRule="auto"/>
              <w:rPr>
                <w:rFonts w:cs="Calibri"/>
                <w:color w:val="000000"/>
                <w:lang w:eastAsia="ar-SA"/>
              </w:rPr>
            </w:pPr>
            <w:r w:rsidRPr="00C921D2">
              <w:rPr>
                <w:rFonts w:cs="Calibri"/>
                <w:b/>
                <w:color w:val="000000"/>
                <w:szCs w:val="18"/>
                <w:lang w:eastAsia="ar-SA"/>
              </w:rPr>
              <w:t>Note: Because School Exchange Partnerships are implemented only by schools and have limited scope and budget, the assessment of the criterion «Impact and Dissemination» shall pay particular attention to respecting the Proportionality Principle across each of the above-listed elements</w:t>
            </w:r>
            <w:r w:rsidRPr="00C921D2">
              <w:rPr>
                <w:b/>
                <w:color w:val="000000"/>
                <w:szCs w:val="18"/>
                <w:lang w:eastAsia="ar-SA"/>
              </w:rPr>
              <w:t>.</w:t>
            </w:r>
          </w:p>
        </w:tc>
        <w:tc>
          <w:tcPr>
            <w:tcW w:w="7513" w:type="dxa"/>
            <w:vMerge/>
            <w:tcBorders>
              <w:left w:val="single" w:sz="4" w:space="0" w:color="auto"/>
              <w:bottom w:val="single" w:sz="4" w:space="0" w:color="auto"/>
              <w:right w:val="single" w:sz="4" w:space="0" w:color="auto"/>
            </w:tcBorders>
            <w:shd w:val="clear" w:color="auto" w:fill="auto"/>
            <w:noWrap/>
            <w:hideMark/>
          </w:tcPr>
          <w:p w:rsidR="00C921D2" w:rsidRPr="0056150D" w:rsidRDefault="00C921D2" w:rsidP="00916C21">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bottom w:val="single" w:sz="4" w:space="0" w:color="auto"/>
              <w:right w:val="single" w:sz="4" w:space="0" w:color="auto"/>
            </w:tcBorders>
            <w:shd w:val="clear" w:color="auto" w:fill="auto"/>
            <w:noWrap/>
            <w:vAlign w:val="center"/>
            <w:hideMark/>
          </w:tcPr>
          <w:p w:rsidR="00C921D2" w:rsidRDefault="00C921D2" w:rsidP="00916C21">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rsidR="00C921D2" w:rsidRPr="001764A9" w:rsidRDefault="00C921D2" w:rsidP="00916C21">
            <w:pPr>
              <w:spacing w:after="0" w:line="240" w:lineRule="auto"/>
              <w:jc w:val="center"/>
              <w:rPr>
                <w:rFonts w:ascii="Calibri" w:eastAsia="Times New Roman" w:hAnsi="Calibri" w:cs="Times New Roman"/>
                <w:b/>
                <w:color w:val="000000"/>
                <w:lang w:eastAsia="nb-NO"/>
              </w:rPr>
            </w:pPr>
          </w:p>
        </w:tc>
      </w:tr>
    </w:tbl>
    <w:p w:rsidR="009A2742" w:rsidRDefault="009A2742">
      <w:pPr>
        <w:rPr>
          <w:lang w:val="en-US"/>
        </w:rPr>
      </w:pPr>
    </w:p>
    <w:p w:rsidR="009A2742" w:rsidRDefault="009A2742">
      <w:pPr>
        <w:rPr>
          <w:lang w:val="en-US"/>
        </w:rPr>
      </w:pPr>
      <w:r>
        <w:rPr>
          <w:lang w:val="en-US"/>
        </w:rPr>
        <w:br w:type="page"/>
      </w:r>
    </w:p>
    <w:tbl>
      <w:tblPr>
        <w:tblStyle w:val="TableGrid"/>
        <w:tblW w:w="22398" w:type="dxa"/>
        <w:tblInd w:w="-318" w:type="dxa"/>
        <w:tblLook w:val="04A0" w:firstRow="1" w:lastRow="0" w:firstColumn="1" w:lastColumn="0" w:noHBand="0" w:noVBand="1"/>
      </w:tblPr>
      <w:tblGrid>
        <w:gridCol w:w="17862"/>
        <w:gridCol w:w="4536"/>
      </w:tblGrid>
      <w:tr w:rsidR="009A2742" w:rsidTr="009A2742">
        <w:tc>
          <w:tcPr>
            <w:tcW w:w="22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pPr>
              <w:spacing w:before="120" w:after="120"/>
              <w:jc w:val="center"/>
              <w:rPr>
                <w:b/>
                <w:lang w:val="en-US"/>
              </w:rPr>
            </w:pPr>
            <w:r>
              <w:rPr>
                <w:rFonts w:ascii="Calibri" w:eastAsia="Times New Roman" w:hAnsi="Calibri" w:cs="Times New Roman"/>
                <w:b/>
                <w:bCs/>
                <w:smallCaps/>
                <w:sz w:val="24"/>
                <w:lang w:eastAsia="nb-NO"/>
              </w:rPr>
              <w:lastRenderedPageBreak/>
              <w:t>Overall Comments for the Applicant</w:t>
            </w:r>
          </w:p>
        </w:tc>
      </w:tr>
      <w:tr w:rsidR="009A2742" w:rsidTr="009A2742">
        <w:tc>
          <w:tcPr>
            <w:tcW w:w="22398" w:type="dxa"/>
            <w:gridSpan w:val="2"/>
            <w:tcBorders>
              <w:top w:val="single" w:sz="4" w:space="0" w:color="auto"/>
              <w:left w:val="single" w:sz="4" w:space="0" w:color="auto"/>
              <w:bottom w:val="single" w:sz="4" w:space="0" w:color="auto"/>
              <w:right w:val="single" w:sz="4" w:space="0" w:color="auto"/>
            </w:tcBorders>
          </w:tcPr>
          <w:p w:rsidR="009A2742" w:rsidRDefault="009A2742">
            <w:pPr>
              <w:spacing w:before="120" w:after="120"/>
              <w:rPr>
                <w:color w:val="C0321A"/>
                <w:lang w:val="en-US"/>
              </w:rPr>
            </w:pPr>
            <w:r>
              <w:rPr>
                <w:color w:val="C0321A"/>
                <w:lang w:val="en-US"/>
              </w:rPr>
              <w:t>[add summative assessment comments FOR THE APPLICANT, highlighting the strengths and weaknesses of the application]</w:t>
            </w: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tc>
      </w:tr>
      <w:tr w:rsidR="009A2742" w:rsidTr="009A2742">
        <w:tc>
          <w:tcPr>
            <w:tcW w:w="22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pPr>
              <w:spacing w:before="120" w:after="120"/>
              <w:jc w:val="center"/>
              <w:rPr>
                <w:b/>
                <w:lang w:val="en-US"/>
              </w:rPr>
            </w:pPr>
            <w:r>
              <w:rPr>
                <w:rFonts w:ascii="Calibri" w:eastAsia="Times New Roman" w:hAnsi="Calibri" w:cs="Times New Roman"/>
                <w:b/>
                <w:bCs/>
                <w:smallCaps/>
                <w:sz w:val="24"/>
                <w:lang w:eastAsia="nb-NO"/>
              </w:rPr>
              <w:t>General Comments to the National Agency</w:t>
            </w:r>
          </w:p>
        </w:tc>
      </w:tr>
      <w:tr w:rsidR="009A2742" w:rsidTr="009A2742">
        <w:tc>
          <w:tcPr>
            <w:tcW w:w="22398" w:type="dxa"/>
            <w:gridSpan w:val="2"/>
            <w:tcBorders>
              <w:top w:val="single" w:sz="4" w:space="0" w:color="auto"/>
              <w:left w:val="single" w:sz="4" w:space="0" w:color="auto"/>
              <w:bottom w:val="single" w:sz="4" w:space="0" w:color="auto"/>
              <w:right w:val="single" w:sz="4" w:space="0" w:color="auto"/>
            </w:tcBorders>
          </w:tcPr>
          <w:p w:rsidR="009A2742" w:rsidRDefault="009A2742">
            <w:pPr>
              <w:spacing w:before="120" w:after="120"/>
              <w:rPr>
                <w:color w:val="C0321A"/>
                <w:lang w:val="en-US"/>
              </w:rPr>
            </w:pPr>
            <w:r>
              <w:rPr>
                <w:color w:val="C0321A"/>
                <w:lang w:val="en-US"/>
              </w:rPr>
              <w:t>[add a short description of the project (goals, activities, expected outputs and outcomes.) as well as any other comments for the NA]</w:t>
            </w: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tc>
      </w:tr>
      <w:tr w:rsidR="009A2742" w:rsidTr="009A2742">
        <w:tc>
          <w:tcPr>
            <w:tcW w:w="22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pPr>
              <w:spacing w:before="120" w:after="120"/>
              <w:jc w:val="center"/>
              <w:rPr>
                <w:b/>
                <w:lang w:val="en-US"/>
              </w:rPr>
            </w:pPr>
            <w:r>
              <w:rPr>
                <w:rFonts w:ascii="Calibri" w:eastAsia="Times New Roman" w:hAnsi="Calibri" w:cs="Times New Roman"/>
                <w:b/>
                <w:bCs/>
                <w:smallCaps/>
                <w:sz w:val="24"/>
                <w:lang w:eastAsia="nb-NO"/>
              </w:rPr>
              <w:t>Budget Comments to the National Agency</w:t>
            </w:r>
          </w:p>
        </w:tc>
      </w:tr>
      <w:tr w:rsidR="009A2742" w:rsidTr="009A2742">
        <w:tc>
          <w:tcPr>
            <w:tcW w:w="22398" w:type="dxa"/>
            <w:gridSpan w:val="2"/>
            <w:tcBorders>
              <w:top w:val="single" w:sz="4" w:space="0" w:color="auto"/>
              <w:left w:val="single" w:sz="4" w:space="0" w:color="auto"/>
              <w:bottom w:val="single" w:sz="4" w:space="0" w:color="auto"/>
              <w:right w:val="single" w:sz="4" w:space="0" w:color="auto"/>
            </w:tcBorders>
          </w:tcPr>
          <w:p w:rsidR="009A2742" w:rsidRDefault="009A2742">
            <w:pPr>
              <w:spacing w:before="120" w:after="120"/>
              <w:rPr>
                <w:color w:val="C0321A"/>
                <w:lang w:val="en-US"/>
              </w:rPr>
            </w:pPr>
            <w:r>
              <w:rPr>
                <w:color w:val="C0321A"/>
                <w:lang w:val="en-US"/>
              </w:rPr>
              <w:t>[add comments FOR THE NA on proposed grant reductions (where these exist) providing clear justification for the proposed reductions as well as specific details on where exactly the changes need to be applied]</w:t>
            </w: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p w:rsidR="009A2742" w:rsidRDefault="009A2742">
            <w:pPr>
              <w:spacing w:before="120" w:after="120"/>
              <w:rPr>
                <w:lang w:val="en-US"/>
              </w:rPr>
            </w:pPr>
          </w:p>
        </w:tc>
      </w:tr>
      <w:tr w:rsidR="009A2742" w:rsidTr="004967CA">
        <w:tc>
          <w:tcPr>
            <w:tcW w:w="17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pPr>
              <w:spacing w:before="120" w:after="120"/>
              <w:jc w:val="right"/>
              <w:rPr>
                <w:b/>
                <w:lang w:val="en-US"/>
              </w:rPr>
            </w:pPr>
            <w:bookmarkStart w:id="0" w:name="_GoBack" w:colFirst="1" w:colLast="1"/>
            <w:r>
              <w:rPr>
                <w:b/>
                <w:lang w:val="en-US"/>
              </w:rPr>
              <w:t xml:space="preserve">Total Score: </w:t>
            </w:r>
          </w:p>
        </w:tc>
        <w:tc>
          <w:tcPr>
            <w:tcW w:w="4536" w:type="dxa"/>
            <w:tcBorders>
              <w:top w:val="single" w:sz="4" w:space="0" w:color="auto"/>
              <w:left w:val="single" w:sz="4" w:space="0" w:color="auto"/>
              <w:bottom w:val="single" w:sz="4" w:space="0" w:color="auto"/>
              <w:right w:val="single" w:sz="4" w:space="0" w:color="auto"/>
            </w:tcBorders>
            <w:vAlign w:val="center"/>
          </w:tcPr>
          <w:p w:rsidR="009A2742" w:rsidRPr="004967CA" w:rsidRDefault="009A2742" w:rsidP="004967CA">
            <w:pPr>
              <w:jc w:val="center"/>
              <w:rPr>
                <w:rFonts w:ascii="Calibri" w:eastAsia="Times New Roman" w:hAnsi="Calibri" w:cs="Times New Roman"/>
                <w:b/>
                <w:bCs/>
                <w:color w:val="000000"/>
                <w:sz w:val="28"/>
                <w:lang w:eastAsia="nb-NO"/>
              </w:rPr>
            </w:pPr>
          </w:p>
        </w:tc>
      </w:tr>
      <w:bookmarkEnd w:id="0"/>
    </w:tbl>
    <w:p w:rsidR="009A2742" w:rsidRDefault="009A2742" w:rsidP="009A2742">
      <w:pPr>
        <w:rPr>
          <w:lang w:val="en-US"/>
        </w:rPr>
      </w:pPr>
    </w:p>
    <w:p w:rsidR="009A2742" w:rsidRDefault="009A2742" w:rsidP="009A2742">
      <w:pPr>
        <w:rPr>
          <w:b/>
          <w:u w:val="single"/>
          <w:lang w:val="en-US"/>
        </w:rPr>
      </w:pPr>
      <w:r>
        <w:rPr>
          <w:b/>
          <w:u w:val="single"/>
          <w:lang w:val="en-US"/>
        </w:rPr>
        <w:t>The table below is to be used only during the CONSOLIDATION PHASE</w:t>
      </w:r>
      <w:r w:rsidR="0064238E">
        <w:rPr>
          <w:b/>
          <w:u w:val="single"/>
          <w:lang w:val="en-US"/>
        </w:rPr>
        <w:t>,</w:t>
      </w:r>
      <w:r>
        <w:rPr>
          <w:b/>
          <w:u w:val="single"/>
          <w:lang w:val="en-US"/>
        </w:rPr>
        <w:t xml:space="preserve"> </w:t>
      </w:r>
      <w:r w:rsidR="0064238E">
        <w:rPr>
          <w:b/>
          <w:u w:val="single"/>
          <w:lang w:val="en-US"/>
        </w:rPr>
        <w:t xml:space="preserve">providing an overview of </w:t>
      </w:r>
      <w:r>
        <w:rPr>
          <w:b/>
          <w:u w:val="single"/>
          <w:lang w:val="en-US"/>
        </w:rPr>
        <w:t>individual and consolidated scores</w:t>
      </w:r>
      <w:r w:rsidR="0064238E">
        <w:rPr>
          <w:b/>
          <w:u w:val="single"/>
          <w:lang w:val="en-US"/>
        </w:rPr>
        <w:t xml:space="preserve"> for the different quality assessment criteria and overall</w:t>
      </w:r>
      <w:r>
        <w:rPr>
          <w:b/>
          <w:u w:val="single"/>
          <w:lang w:val="en-US"/>
        </w:rPr>
        <w:t>:</w:t>
      </w:r>
    </w:p>
    <w:tbl>
      <w:tblPr>
        <w:tblStyle w:val="TableGrid"/>
        <w:tblW w:w="19420" w:type="dxa"/>
        <w:tblInd w:w="108" w:type="dxa"/>
        <w:tblLook w:val="04A0" w:firstRow="1" w:lastRow="0" w:firstColumn="1" w:lastColumn="0" w:noHBand="0" w:noVBand="1"/>
      </w:tblPr>
      <w:tblGrid>
        <w:gridCol w:w="3553"/>
        <w:gridCol w:w="3173"/>
        <w:gridCol w:w="3173"/>
        <w:gridCol w:w="3174"/>
        <w:gridCol w:w="3173"/>
        <w:gridCol w:w="3174"/>
      </w:tblGrid>
      <w:tr w:rsidR="009A2742" w:rsidTr="009A2742">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b/>
                <w:lang w:val="en-US"/>
              </w:rPr>
            </w:pPr>
            <w:r>
              <w:rPr>
                <w:b/>
                <w:lang w:val="en-US"/>
              </w:rPr>
              <w:t>Name of Expert</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b/>
                <w:lang w:val="en-US"/>
              </w:rPr>
            </w:pPr>
            <w:r>
              <w:rPr>
                <w:b/>
                <w:lang w:val="en-US"/>
              </w:rPr>
              <w:t>Relevance</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b/>
                <w:lang w:val="en-US"/>
              </w:rPr>
            </w:pPr>
            <w:r>
              <w:rPr>
                <w:b/>
                <w:lang w:val="en-US"/>
              </w:rPr>
              <w:t>Quality of Project Design</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2742" w:rsidRDefault="009A2742" w:rsidP="009A2742">
            <w:pPr>
              <w:spacing w:before="120" w:after="120"/>
              <w:jc w:val="center"/>
              <w:rPr>
                <w:b/>
                <w:lang w:val="en-US"/>
              </w:rPr>
            </w:pPr>
            <w:r>
              <w:rPr>
                <w:b/>
                <w:lang w:val="en-US"/>
              </w:rPr>
              <w:t>Quality of Project Team</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b/>
                <w:lang w:val="en-US"/>
              </w:rPr>
            </w:pPr>
            <w:r>
              <w:rPr>
                <w:b/>
                <w:lang w:val="en-US"/>
              </w:rPr>
              <w:t>Impact and Dissemination</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b/>
                <w:lang w:val="en-US"/>
              </w:rPr>
            </w:pPr>
            <w:r>
              <w:rPr>
                <w:b/>
                <w:lang w:val="en-US"/>
              </w:rPr>
              <w:t>Total Score (out of 100)</w:t>
            </w:r>
          </w:p>
        </w:tc>
      </w:tr>
      <w:tr w:rsidR="009A2742" w:rsidTr="009A2742">
        <w:tc>
          <w:tcPr>
            <w:tcW w:w="3553"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name of expert 1]</w:t>
            </w:r>
          </w:p>
        </w:tc>
        <w:tc>
          <w:tcPr>
            <w:tcW w:w="3173"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tcPr>
          <w:p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original score]</w:t>
            </w:r>
          </w:p>
        </w:tc>
      </w:tr>
      <w:tr w:rsidR="009A2742" w:rsidTr="009A2742">
        <w:tc>
          <w:tcPr>
            <w:tcW w:w="3553"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name of expert 2]</w:t>
            </w:r>
          </w:p>
        </w:tc>
        <w:tc>
          <w:tcPr>
            <w:tcW w:w="3173"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tcPr>
          <w:p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hideMark/>
          </w:tcPr>
          <w:p w:rsidR="009A2742" w:rsidRDefault="009A2742" w:rsidP="009A2742">
            <w:pPr>
              <w:spacing w:before="120" w:after="120"/>
              <w:jc w:val="center"/>
              <w:rPr>
                <w:lang w:val="en-US"/>
              </w:rPr>
            </w:pPr>
            <w:r>
              <w:rPr>
                <w:lang w:val="en-US"/>
              </w:rPr>
              <w:t>[add original score]</w:t>
            </w:r>
          </w:p>
        </w:tc>
      </w:tr>
      <w:tr w:rsidR="009A2742" w:rsidTr="009A2742">
        <w:trPr>
          <w:trHeight w:val="659"/>
        </w:trPr>
        <w:tc>
          <w:tcPr>
            <w:tcW w:w="3553" w:type="dxa"/>
            <w:tcBorders>
              <w:top w:val="single" w:sz="4" w:space="0" w:color="auto"/>
              <w:left w:val="single" w:sz="4" w:space="0" w:color="auto"/>
              <w:bottom w:val="single" w:sz="4" w:space="0" w:color="auto"/>
              <w:right w:val="single" w:sz="4" w:space="0" w:color="auto"/>
            </w:tcBorders>
            <w:vAlign w:val="center"/>
            <w:hideMark/>
          </w:tcPr>
          <w:p w:rsidR="009A2742" w:rsidRDefault="009A2742" w:rsidP="009A2742">
            <w:pPr>
              <w:spacing w:before="120" w:after="120"/>
              <w:jc w:val="center"/>
              <w:rPr>
                <w:lang w:val="en-US"/>
              </w:rPr>
            </w:pPr>
            <w:r>
              <w:rPr>
                <w:lang w:val="en-US"/>
              </w:rPr>
              <w:t>[add name of expert 3]</w:t>
            </w:r>
            <w:r>
              <w:rPr>
                <w:lang w:val="en-US"/>
              </w:rPr>
              <w:br/>
            </w:r>
            <w:r>
              <w:rPr>
                <w:i/>
                <w:lang w:val="en-US"/>
              </w:rPr>
              <w:t>where applicable</w:t>
            </w:r>
          </w:p>
        </w:tc>
        <w:tc>
          <w:tcPr>
            <w:tcW w:w="3173" w:type="dxa"/>
            <w:tcBorders>
              <w:top w:val="single" w:sz="4" w:space="0" w:color="auto"/>
              <w:left w:val="single" w:sz="4" w:space="0" w:color="auto"/>
              <w:bottom w:val="single" w:sz="4" w:space="0" w:color="auto"/>
              <w:right w:val="single" w:sz="4" w:space="0" w:color="auto"/>
            </w:tcBorders>
            <w:vAlign w:val="center"/>
            <w:hideMark/>
          </w:tcPr>
          <w:p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vAlign w:val="center"/>
            <w:hideMark/>
          </w:tcPr>
          <w:p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vAlign w:val="center"/>
          </w:tcPr>
          <w:p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vAlign w:val="center"/>
            <w:hideMark/>
          </w:tcPr>
          <w:p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vAlign w:val="center"/>
            <w:hideMark/>
          </w:tcPr>
          <w:p w:rsidR="009A2742" w:rsidRDefault="009A2742" w:rsidP="009A2742">
            <w:pPr>
              <w:spacing w:before="120" w:after="120"/>
              <w:jc w:val="center"/>
              <w:rPr>
                <w:lang w:val="en-US"/>
              </w:rPr>
            </w:pPr>
            <w:r>
              <w:rPr>
                <w:lang w:val="en-US"/>
              </w:rPr>
              <w:t>[add original score]</w:t>
            </w:r>
          </w:p>
        </w:tc>
      </w:tr>
      <w:tr w:rsidR="009A2742" w:rsidTr="009A2742">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b/>
                <w:lang w:val="en-US"/>
              </w:rPr>
            </w:pPr>
            <w:r>
              <w:rPr>
                <w:b/>
                <w:lang w:val="en-US"/>
              </w:rPr>
              <w:t>Consolidated Scores: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b/>
                <w:lang w:val="en-US"/>
              </w:rPr>
            </w:pPr>
            <w:r>
              <w:rPr>
                <w:b/>
                <w:lang w:val="en-US"/>
              </w:rPr>
              <w:t>[add consolidated score]</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lang w:val="en-US"/>
              </w:rPr>
            </w:pPr>
            <w:r>
              <w:rPr>
                <w:b/>
                <w:lang w:val="en-US"/>
              </w:rPr>
              <w:t>[add consolidated score]</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2742" w:rsidRDefault="009A2742" w:rsidP="009A2742">
            <w:pPr>
              <w:spacing w:before="120" w:after="120"/>
              <w:jc w:val="center"/>
              <w:rPr>
                <w:lang w:val="en-US"/>
              </w:rPr>
            </w:pPr>
            <w:r>
              <w:rPr>
                <w:b/>
                <w:lang w:val="en-US"/>
              </w:rPr>
              <w:t>[add consolidated score]</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lang w:val="en-US"/>
              </w:rPr>
            </w:pPr>
            <w:r>
              <w:rPr>
                <w:b/>
                <w:lang w:val="en-US"/>
              </w:rPr>
              <w:t>[add consolidated score]</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2742" w:rsidRDefault="009A2742" w:rsidP="009A2742">
            <w:pPr>
              <w:spacing w:before="120" w:after="120"/>
              <w:jc w:val="center"/>
              <w:rPr>
                <w:lang w:val="en-US"/>
              </w:rPr>
            </w:pPr>
            <w:r>
              <w:rPr>
                <w:b/>
                <w:lang w:val="en-US"/>
              </w:rPr>
              <w:t>[add consolidated score]</w:t>
            </w:r>
          </w:p>
        </w:tc>
      </w:tr>
    </w:tbl>
    <w:p w:rsidR="009A2742" w:rsidRDefault="009A2742" w:rsidP="009A2742">
      <w:pPr>
        <w:rPr>
          <w:lang w:val="en-US"/>
        </w:rPr>
      </w:pPr>
      <w:r>
        <w:rPr>
          <w:lang w:val="en-US"/>
        </w:rPr>
        <w:tab/>
      </w:r>
    </w:p>
    <w:sectPr w:rsidR="009A2742" w:rsidSect="00C82224">
      <w:headerReference w:type="default" r:id="rId9"/>
      <w:pgSz w:w="23814" w:h="16840" w:orient="landscape" w:code="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D9D" w:rsidRDefault="006F5D9D" w:rsidP="00114B0A">
      <w:pPr>
        <w:spacing w:after="0" w:line="240" w:lineRule="auto"/>
      </w:pPr>
      <w:r>
        <w:separator/>
      </w:r>
    </w:p>
  </w:endnote>
  <w:endnote w:type="continuationSeparator" w:id="0">
    <w:p w:rsidR="006F5D9D" w:rsidRDefault="006F5D9D" w:rsidP="0011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D9D" w:rsidRDefault="006F5D9D" w:rsidP="00114B0A">
      <w:pPr>
        <w:spacing w:after="0" w:line="240" w:lineRule="auto"/>
      </w:pPr>
      <w:r>
        <w:separator/>
      </w:r>
    </w:p>
  </w:footnote>
  <w:footnote w:type="continuationSeparator" w:id="0">
    <w:p w:rsidR="006F5D9D" w:rsidRDefault="006F5D9D" w:rsidP="0011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23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8"/>
    </w:tblGrid>
    <w:tr w:rsidR="00C82224" w:rsidTr="00C82224">
      <w:tc>
        <w:tcPr>
          <w:tcW w:w="22398" w:type="dxa"/>
          <w:shd w:val="clear" w:color="auto" w:fill="F2F2F2" w:themeFill="background1" w:themeFillShade="F2"/>
          <w:vAlign w:val="center"/>
        </w:tcPr>
        <w:p w:rsidR="00C82224" w:rsidRPr="00D70A42" w:rsidRDefault="00C82224" w:rsidP="00563641">
          <w:pPr>
            <w:spacing w:before="120" w:after="120"/>
            <w:rPr>
              <w:rFonts w:ascii="Calibri" w:eastAsia="Times New Roman" w:hAnsi="Calibri" w:cs="Times New Roman"/>
              <w:color w:val="C0321A"/>
              <w:lang w:val="en-US" w:eastAsia="nb-NO"/>
            </w:rPr>
          </w:pPr>
          <w:r w:rsidRPr="00D70A42">
            <w:rPr>
              <w:rFonts w:ascii="Calibri" w:eastAsia="Times New Roman" w:hAnsi="Calibri" w:cs="Times New Roman"/>
              <w:b/>
              <w:bCs/>
              <w:color w:val="C0321A"/>
              <w:sz w:val="28"/>
              <w:szCs w:val="28"/>
              <w:lang w:eastAsia="nb-NO"/>
            </w:rPr>
            <w:t xml:space="preserve">Assessment </w:t>
          </w:r>
          <w:r w:rsidR="009A2742">
            <w:rPr>
              <w:rFonts w:ascii="Calibri" w:eastAsia="Times New Roman" w:hAnsi="Calibri" w:cs="Times New Roman"/>
              <w:b/>
              <w:bCs/>
              <w:color w:val="C0321A"/>
              <w:sz w:val="28"/>
              <w:szCs w:val="28"/>
              <w:lang w:eastAsia="nb-NO"/>
            </w:rPr>
            <w:t xml:space="preserve">Template 2018: </w:t>
          </w:r>
          <w:r w:rsidR="00916C21">
            <w:rPr>
              <w:rFonts w:ascii="Calibri" w:eastAsia="Times New Roman" w:hAnsi="Calibri" w:cs="Times New Roman"/>
              <w:b/>
              <w:bCs/>
              <w:color w:val="C0321A"/>
              <w:sz w:val="28"/>
              <w:szCs w:val="28"/>
              <w:lang w:eastAsia="nb-NO"/>
            </w:rPr>
            <w:t>School Exchange Partnerships in the field of School Education</w:t>
          </w:r>
          <w:r w:rsidR="009A2742">
            <w:rPr>
              <w:rFonts w:ascii="Calibri" w:eastAsia="Times New Roman" w:hAnsi="Calibri" w:cs="Times New Roman"/>
              <w:b/>
              <w:bCs/>
              <w:color w:val="C0321A"/>
              <w:sz w:val="28"/>
              <w:szCs w:val="28"/>
              <w:lang w:eastAsia="nb-NO"/>
            </w:rPr>
            <w:t>.</w:t>
          </w:r>
          <w:r w:rsidRPr="00D70A42">
            <w:rPr>
              <w:rFonts w:ascii="Calibri" w:eastAsia="Times New Roman" w:hAnsi="Calibri" w:cs="Times New Roman"/>
              <w:b/>
              <w:bCs/>
              <w:color w:val="C0321A"/>
              <w:sz w:val="28"/>
              <w:szCs w:val="28"/>
              <w:lang w:eastAsia="nb-NO"/>
            </w:rPr>
            <w:br/>
          </w:r>
          <w:r w:rsidR="009A2742">
            <w:rPr>
              <w:rFonts w:ascii="Calibri" w:eastAsia="Times New Roman" w:hAnsi="Calibri" w:cs="Times New Roman"/>
              <w:bCs/>
              <w:color w:val="C0321A"/>
              <w:sz w:val="28"/>
              <w:szCs w:val="28"/>
              <w:lang w:val="en-US" w:eastAsia="nb-NO"/>
            </w:rPr>
            <w:t>(note: this template can also be used to produce consolidated comments and scores</w:t>
          </w:r>
          <w:r w:rsidR="00916C21">
            <w:rPr>
              <w:rFonts w:ascii="Calibri" w:eastAsia="Times New Roman" w:hAnsi="Calibri" w:cs="Times New Roman"/>
              <w:bCs/>
              <w:color w:val="C0321A"/>
              <w:sz w:val="28"/>
              <w:szCs w:val="28"/>
              <w:lang w:val="en-US" w:eastAsia="nb-NO"/>
            </w:rPr>
            <w:t xml:space="preserve"> where quality assessment involves more than one expert</w:t>
          </w:r>
          <w:r w:rsidRPr="009A2742">
            <w:rPr>
              <w:rFonts w:ascii="Calibri" w:eastAsia="Times New Roman" w:hAnsi="Calibri" w:cs="Times New Roman"/>
              <w:bCs/>
              <w:color w:val="C0321A"/>
              <w:sz w:val="28"/>
              <w:szCs w:val="28"/>
              <w:lang w:val="en-US" w:eastAsia="nb-NO"/>
            </w:rPr>
            <w:t>)</w:t>
          </w:r>
        </w:p>
      </w:tc>
    </w:tr>
  </w:tbl>
  <w:p w:rsidR="00114B0A" w:rsidRDefault="00114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052"/>
    <w:multiLevelType w:val="hybridMultilevel"/>
    <w:tmpl w:val="B9465794"/>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54E"/>
    <w:multiLevelType w:val="hybridMultilevel"/>
    <w:tmpl w:val="D0668886"/>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0104B"/>
    <w:multiLevelType w:val="hybridMultilevel"/>
    <w:tmpl w:val="64E64BAE"/>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E30D1"/>
    <w:multiLevelType w:val="hybridMultilevel"/>
    <w:tmpl w:val="22FA29F2"/>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61F051C"/>
    <w:multiLevelType w:val="hybridMultilevel"/>
    <w:tmpl w:val="E78CA954"/>
    <w:lvl w:ilvl="0" w:tplc="7932FA2C">
      <w:start w:val="1"/>
      <w:numFmt w:val="bullet"/>
      <w:lvlText w:val=""/>
      <w:lvlJc w:val="left"/>
      <w:pPr>
        <w:ind w:left="360" w:hanging="360"/>
      </w:pPr>
      <w:rPr>
        <w:rFonts w:ascii="Wingdings" w:hAnsi="Wingdings" w:hint="default"/>
        <w:sz w:val="18"/>
        <w:szCs w:val="18"/>
      </w:rPr>
    </w:lvl>
    <w:lvl w:ilvl="1" w:tplc="A7FC1CB8">
      <w:numFmt w:val="bullet"/>
      <w:lvlText w:val="•"/>
      <w:lvlJc w:val="left"/>
      <w:pPr>
        <w:ind w:left="1080" w:hanging="360"/>
      </w:pPr>
      <w:rPr>
        <w:rFonts w:ascii="Verdana" w:eastAsia="Times New Roman" w:hAnsi="Verdana"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50D"/>
    <w:rsid w:val="00097985"/>
    <w:rsid w:val="000D6FEE"/>
    <w:rsid w:val="000F7D4D"/>
    <w:rsid w:val="00114B0A"/>
    <w:rsid w:val="00147B2C"/>
    <w:rsid w:val="00157E42"/>
    <w:rsid w:val="001764A9"/>
    <w:rsid w:val="00176E50"/>
    <w:rsid w:val="001E78AF"/>
    <w:rsid w:val="00286A6F"/>
    <w:rsid w:val="0030568F"/>
    <w:rsid w:val="0036743E"/>
    <w:rsid w:val="00387487"/>
    <w:rsid w:val="0043167A"/>
    <w:rsid w:val="00460FB8"/>
    <w:rsid w:val="0049206A"/>
    <w:rsid w:val="00495FDE"/>
    <w:rsid w:val="004967CA"/>
    <w:rsid w:val="004A1005"/>
    <w:rsid w:val="00504342"/>
    <w:rsid w:val="005178EC"/>
    <w:rsid w:val="005556C2"/>
    <w:rsid w:val="0056150D"/>
    <w:rsid w:val="00563641"/>
    <w:rsid w:val="005F3A70"/>
    <w:rsid w:val="0064238E"/>
    <w:rsid w:val="006B7E67"/>
    <w:rsid w:val="006F5D9D"/>
    <w:rsid w:val="00740694"/>
    <w:rsid w:val="00783867"/>
    <w:rsid w:val="007F2865"/>
    <w:rsid w:val="00850CA0"/>
    <w:rsid w:val="00857D17"/>
    <w:rsid w:val="00877843"/>
    <w:rsid w:val="00916C21"/>
    <w:rsid w:val="0097449D"/>
    <w:rsid w:val="009A2742"/>
    <w:rsid w:val="009A7849"/>
    <w:rsid w:val="00A33D2A"/>
    <w:rsid w:val="00A54983"/>
    <w:rsid w:val="00AA7BE9"/>
    <w:rsid w:val="00AE2778"/>
    <w:rsid w:val="00B32263"/>
    <w:rsid w:val="00B42D32"/>
    <w:rsid w:val="00C27051"/>
    <w:rsid w:val="00C6630B"/>
    <w:rsid w:val="00C82224"/>
    <w:rsid w:val="00C921D2"/>
    <w:rsid w:val="00C95FE9"/>
    <w:rsid w:val="00D14475"/>
    <w:rsid w:val="00D26BA9"/>
    <w:rsid w:val="00D70A42"/>
    <w:rsid w:val="00E01034"/>
    <w:rsid w:val="00E375E4"/>
    <w:rsid w:val="00E619B9"/>
    <w:rsid w:val="00E91271"/>
    <w:rsid w:val="00EE0944"/>
    <w:rsid w:val="00EE2EDE"/>
    <w:rsid w:val="00F27B77"/>
    <w:rsid w:val="00FA24D9"/>
    <w:rsid w:val="00FC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8ADC43-5B98-482F-BFC5-49E09D3F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B0A"/>
  </w:style>
  <w:style w:type="paragraph" w:styleId="Footer">
    <w:name w:val="footer"/>
    <w:basedOn w:val="Normal"/>
    <w:link w:val="FooterChar"/>
    <w:uiPriority w:val="99"/>
    <w:unhideWhenUsed/>
    <w:rsid w:val="0011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B0A"/>
  </w:style>
  <w:style w:type="character" w:styleId="Hyperlink">
    <w:name w:val="Hyperlink"/>
    <w:basedOn w:val="DefaultParagraphFont"/>
    <w:uiPriority w:val="99"/>
    <w:semiHidden/>
    <w:unhideWhenUsed/>
    <w:rsid w:val="009A2742"/>
    <w:rPr>
      <w:color w:val="0000FF" w:themeColor="hyperlink"/>
      <w:u w:val="single"/>
    </w:rPr>
  </w:style>
  <w:style w:type="paragraph" w:styleId="ListParagraph">
    <w:name w:val="List Paragraph"/>
    <w:basedOn w:val="Normal"/>
    <w:uiPriority w:val="34"/>
    <w:qFormat/>
    <w:rsid w:val="0030568F"/>
    <w:pPr>
      <w:numPr>
        <w:numId w:val="5"/>
      </w:numPr>
      <w:spacing w:after="0" w:line="240" w:lineRule="auto"/>
      <w:jc w:val="both"/>
    </w:pPr>
    <w:rPr>
      <w:rFonts w:ascii="Verdana" w:eastAsia="Times New Roman" w:hAnsi="Verdana" w:cs="Times New Roman"/>
      <w:color w:val="333333"/>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6485">
      <w:bodyDiv w:val="1"/>
      <w:marLeft w:val="0"/>
      <w:marRight w:val="0"/>
      <w:marTop w:val="0"/>
      <w:marBottom w:val="0"/>
      <w:divBdr>
        <w:top w:val="none" w:sz="0" w:space="0" w:color="auto"/>
        <w:left w:val="none" w:sz="0" w:space="0" w:color="auto"/>
        <w:bottom w:val="none" w:sz="0" w:space="0" w:color="auto"/>
        <w:right w:val="none" w:sz="0" w:space="0" w:color="auto"/>
      </w:divBdr>
    </w:div>
    <w:div w:id="1125003214">
      <w:bodyDiv w:val="1"/>
      <w:marLeft w:val="0"/>
      <w:marRight w:val="0"/>
      <w:marTop w:val="0"/>
      <w:marBottom w:val="0"/>
      <w:divBdr>
        <w:top w:val="none" w:sz="0" w:space="0" w:color="auto"/>
        <w:left w:val="none" w:sz="0" w:space="0" w:color="auto"/>
        <w:bottom w:val="none" w:sz="0" w:space="0" w:color="auto"/>
        <w:right w:val="none" w:sz="0" w:space="0" w:color="auto"/>
      </w:divBdr>
    </w:div>
    <w:div w:id="1732145906">
      <w:bodyDiv w:val="1"/>
      <w:marLeft w:val="0"/>
      <w:marRight w:val="0"/>
      <w:marTop w:val="0"/>
      <w:marBottom w:val="0"/>
      <w:divBdr>
        <w:top w:val="none" w:sz="0" w:space="0" w:color="auto"/>
        <w:left w:val="none" w:sz="0" w:space="0" w:color="auto"/>
        <w:bottom w:val="none" w:sz="0" w:space="0" w:color="auto"/>
        <w:right w:val="none" w:sz="0" w:space="0" w:color="auto"/>
      </w:divBdr>
    </w:div>
    <w:div w:id="20749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assessment/roundlist.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A42C6-E644-4236-96D0-26BAC02B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2212</Words>
  <Characters>12610</Characters>
  <Application>Microsoft Office Word</Application>
  <DocSecurity>0</DocSecurity>
  <Lines>105</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Senter for internasjonalisering av høgre utdanning</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Kjærgård</dc:creator>
  <cp:lastModifiedBy>Paul G</cp:lastModifiedBy>
  <cp:revision>16</cp:revision>
  <cp:lastPrinted>2014-04-14T12:08:00Z</cp:lastPrinted>
  <dcterms:created xsi:type="dcterms:W3CDTF">2015-02-24T18:48:00Z</dcterms:created>
  <dcterms:modified xsi:type="dcterms:W3CDTF">2018-02-21T12:53:00Z</dcterms:modified>
</cp:coreProperties>
</file>