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57DC" w14:textId="77777777" w:rsidR="00FE1255" w:rsidRPr="00FE1255" w:rsidRDefault="00FE1255" w:rsidP="00FE1255">
      <w:pPr>
        <w:spacing w:after="0" w:line="240" w:lineRule="auto"/>
        <w:jc w:val="center"/>
        <w:rPr>
          <w:rFonts w:ascii="Times New Roman" w:hAnsi="Times New Roman" w:cs="Times New Roman"/>
          <w:b/>
          <w:sz w:val="24"/>
          <w:szCs w:val="24"/>
        </w:rPr>
      </w:pPr>
      <w:bookmarkStart w:id="0" w:name="_GoBack"/>
      <w:bookmarkEnd w:id="0"/>
      <w:r w:rsidRPr="00FE1255">
        <w:rPr>
          <w:rFonts w:ascii="Times New Roman" w:hAnsi="Times New Roman" w:cs="Times New Roman"/>
          <w:b/>
          <w:sz w:val="24"/>
          <w:szCs w:val="24"/>
        </w:rPr>
        <w:t>ANNEX IV: RATES APPLICABLE FOR UNIT CONTRIBUTIONS</w:t>
      </w:r>
    </w:p>
    <w:p w14:paraId="119B4D38" w14:textId="77777777" w:rsidR="00FE1255" w:rsidRPr="00FE1255" w:rsidRDefault="00FE1255" w:rsidP="00FE1255">
      <w:pPr>
        <w:spacing w:after="0" w:line="240" w:lineRule="auto"/>
        <w:jc w:val="center"/>
        <w:rPr>
          <w:rFonts w:ascii="Times New Roman" w:hAnsi="Times New Roman" w:cs="Times New Roman"/>
          <w:b/>
          <w:sz w:val="24"/>
          <w:szCs w:val="24"/>
        </w:rPr>
      </w:pPr>
    </w:p>
    <w:p w14:paraId="0DEE1CF6" w14:textId="1923974B" w:rsidR="00FE1255" w:rsidRPr="00FE1255" w:rsidRDefault="00FE1255" w:rsidP="00FE1255">
      <w:pPr>
        <w:spacing w:after="0" w:line="240" w:lineRule="auto"/>
        <w:jc w:val="center"/>
        <w:rPr>
          <w:rFonts w:ascii="Times New Roman" w:hAnsi="Times New Roman" w:cs="Times New Roman"/>
          <w:b/>
          <w:sz w:val="24"/>
          <w:szCs w:val="24"/>
        </w:rPr>
      </w:pPr>
      <w:r w:rsidRPr="00FE1255">
        <w:rPr>
          <w:rFonts w:ascii="Times New Roman" w:hAnsi="Times New Roman" w:cs="Times New Roman"/>
          <w:b/>
          <w:sz w:val="24"/>
          <w:szCs w:val="24"/>
        </w:rPr>
        <w:t xml:space="preserve">KEY ACTION 2 – </w:t>
      </w:r>
      <w:r w:rsidR="00E9086B">
        <w:rPr>
          <w:rFonts w:ascii="Times New Roman" w:hAnsi="Times New Roman" w:cs="Times New Roman"/>
          <w:b/>
          <w:sz w:val="24"/>
          <w:szCs w:val="24"/>
        </w:rPr>
        <w:t>STRATEGIC PARTNERSHIPS</w:t>
      </w:r>
    </w:p>
    <w:p w14:paraId="02D9C504" w14:textId="77777777" w:rsidR="00FE1255" w:rsidRPr="00FE1255" w:rsidRDefault="00FE1255" w:rsidP="00FE1255">
      <w:pPr>
        <w:spacing w:after="0" w:line="240" w:lineRule="auto"/>
        <w:rPr>
          <w:rFonts w:ascii="Times New Roman" w:hAnsi="Times New Roman" w:cs="Times New Roman"/>
          <w:b/>
          <w:sz w:val="24"/>
          <w:szCs w:val="24"/>
        </w:rPr>
      </w:pPr>
    </w:p>
    <w:p w14:paraId="7767CE0A" w14:textId="77777777" w:rsidR="00FE1255" w:rsidRPr="00FE1255" w:rsidRDefault="00FE1255" w:rsidP="00FE1255">
      <w:pPr>
        <w:numPr>
          <w:ilvl w:val="0"/>
          <w:numId w:val="6"/>
        </w:numPr>
        <w:spacing w:after="0" w:line="240" w:lineRule="auto"/>
        <w:rPr>
          <w:rFonts w:ascii="Times New Roman" w:eastAsia="SimSun" w:hAnsi="Times New Roman" w:cs="Calibri"/>
          <w:b/>
          <w:snapToGrid w:val="0"/>
          <w:kern w:val="3"/>
          <w:sz w:val="24"/>
          <w:szCs w:val="24"/>
          <w:lang w:eastAsia="zh-CN"/>
        </w:rPr>
      </w:pPr>
      <w:r w:rsidRPr="00FE1255">
        <w:rPr>
          <w:rFonts w:ascii="Times New Roman" w:eastAsia="SimSun" w:hAnsi="Times New Roman" w:cs="Calibri"/>
          <w:b/>
          <w:snapToGrid w:val="0"/>
          <w:kern w:val="3"/>
          <w:sz w:val="24"/>
          <w:szCs w:val="24"/>
          <w:lang w:eastAsia="zh-CN"/>
        </w:rPr>
        <w:t>Project management and implementation</w:t>
      </w:r>
    </w:p>
    <w:p w14:paraId="6458608D" w14:textId="77777777" w:rsidR="00FE1255" w:rsidRPr="00FE1255" w:rsidRDefault="00FE1255" w:rsidP="00FE1255">
      <w:pPr>
        <w:spacing w:after="0" w:line="240" w:lineRule="auto"/>
        <w:ind w:left="720"/>
        <w:rPr>
          <w:rFonts w:ascii="Times New Roman" w:eastAsia="SimSun" w:hAnsi="Times New Roman" w:cs="Calibri"/>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242"/>
      </w:tblGrid>
      <w:tr w:rsidR="00FE1255" w:rsidRPr="00FE1255" w14:paraId="2C036E6E" w14:textId="77777777" w:rsidTr="00015EDA">
        <w:trPr>
          <w:trHeight w:val="680"/>
        </w:trPr>
        <w:tc>
          <w:tcPr>
            <w:tcW w:w="5000" w:type="pct"/>
            <w:vAlign w:val="center"/>
          </w:tcPr>
          <w:p w14:paraId="2D7CE900" w14:textId="77777777"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FE1255">
              <w:rPr>
                <w:rFonts w:ascii="Times New Roman" w:eastAsia="SimSun" w:hAnsi="Times New Roman"/>
                <w:snapToGrid w:val="0"/>
                <w:kern w:val="3"/>
                <w:sz w:val="24"/>
                <w:szCs w:val="24"/>
                <w:lang w:eastAsia="zh-CN"/>
              </w:rPr>
              <w:t>Contribution to the activities of the coordinating organisation:</w:t>
            </w:r>
            <w:r w:rsidRPr="00FE1255">
              <w:rPr>
                <w:rFonts w:ascii="Times New Roman" w:eastAsia="SimSun" w:hAnsi="Times New Roman"/>
                <w:b/>
                <w:snapToGrid w:val="0"/>
                <w:kern w:val="3"/>
                <w:sz w:val="24"/>
                <w:szCs w:val="24"/>
                <w:lang w:eastAsia="zh-CN"/>
              </w:rPr>
              <w:t xml:space="preserve"> 500 EUR</w:t>
            </w:r>
            <w:r w:rsidRPr="00FE1255">
              <w:rPr>
                <w:rFonts w:ascii="Times New Roman" w:eastAsia="SimSun" w:hAnsi="Times New Roman"/>
                <w:snapToGrid w:val="0"/>
                <w:kern w:val="3"/>
                <w:sz w:val="24"/>
                <w:szCs w:val="24"/>
                <w:lang w:eastAsia="zh-CN"/>
              </w:rPr>
              <w:t xml:space="preserve"> per month</w:t>
            </w:r>
          </w:p>
        </w:tc>
      </w:tr>
      <w:tr w:rsidR="00FE1255" w:rsidRPr="00FE1255" w14:paraId="786448A0" w14:textId="77777777" w:rsidTr="00015EDA">
        <w:trPr>
          <w:trHeight w:val="680"/>
        </w:trPr>
        <w:tc>
          <w:tcPr>
            <w:tcW w:w="5000" w:type="pct"/>
            <w:vAlign w:val="center"/>
          </w:tcPr>
          <w:p w14:paraId="1AB04C1A" w14:textId="77777777"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FE1255">
              <w:rPr>
                <w:rFonts w:ascii="Times New Roman" w:eastAsia="SimSun" w:hAnsi="Times New Roman"/>
                <w:snapToGrid w:val="0"/>
                <w:kern w:val="3"/>
                <w:sz w:val="24"/>
                <w:szCs w:val="24"/>
                <w:lang w:eastAsia="zh-CN"/>
              </w:rPr>
              <w:t xml:space="preserve">Contribution to the activities of the other participating organisations: </w:t>
            </w:r>
            <w:r w:rsidRPr="00FE1255">
              <w:rPr>
                <w:rFonts w:ascii="Times New Roman" w:eastAsia="SimSun" w:hAnsi="Times New Roman"/>
                <w:b/>
                <w:snapToGrid w:val="0"/>
                <w:kern w:val="3"/>
                <w:sz w:val="24"/>
                <w:szCs w:val="24"/>
                <w:lang w:eastAsia="zh-CN"/>
              </w:rPr>
              <w:t>250 EUR</w:t>
            </w:r>
            <w:r w:rsidRPr="00FE1255">
              <w:rPr>
                <w:rFonts w:ascii="Times New Roman" w:eastAsia="SimSun" w:hAnsi="Times New Roman"/>
                <w:snapToGrid w:val="0"/>
                <w:kern w:val="3"/>
                <w:sz w:val="24"/>
                <w:szCs w:val="24"/>
                <w:lang w:eastAsia="zh-CN"/>
              </w:rPr>
              <w:t xml:space="preserve"> per partner organisation per month</w:t>
            </w:r>
          </w:p>
        </w:tc>
      </w:tr>
      <w:tr w:rsidR="00FE1255" w:rsidRPr="00FE1255" w14:paraId="4DFE4273" w14:textId="77777777" w:rsidTr="00FE1255">
        <w:trPr>
          <w:trHeight w:val="680"/>
        </w:trPr>
        <w:tc>
          <w:tcPr>
            <w:tcW w:w="5000" w:type="pct"/>
            <w:tcBorders>
              <w:top w:val="single" w:sz="4" w:space="0" w:color="auto"/>
              <w:left w:val="single" w:sz="4" w:space="0" w:color="auto"/>
              <w:bottom w:val="single" w:sz="4" w:space="0" w:color="auto"/>
              <w:right w:val="single" w:sz="4" w:space="0" w:color="auto"/>
            </w:tcBorders>
            <w:vAlign w:val="center"/>
          </w:tcPr>
          <w:p w14:paraId="602A3348" w14:textId="6F62437E"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Ma</w:t>
            </w:r>
            <w:r>
              <w:rPr>
                <w:rFonts w:ascii="Times New Roman" w:eastAsia="SimSun" w:hAnsi="Times New Roman"/>
                <w:snapToGrid w:val="0"/>
                <w:kern w:val="3"/>
                <w:sz w:val="24"/>
                <w:szCs w:val="24"/>
                <w:lang w:eastAsia="zh-CN"/>
              </w:rPr>
              <w:t>ximum amount in the case of 10 or more b</w:t>
            </w:r>
            <w:r w:rsidRPr="00D878F1">
              <w:rPr>
                <w:rFonts w:ascii="Times New Roman" w:eastAsia="SimSun" w:hAnsi="Times New Roman"/>
                <w:snapToGrid w:val="0"/>
                <w:kern w:val="3"/>
                <w:sz w:val="24"/>
                <w:szCs w:val="24"/>
                <w:lang w:eastAsia="zh-CN"/>
              </w:rPr>
              <w:t xml:space="preserve">eneficiaries: </w:t>
            </w:r>
            <w:r w:rsidRPr="00D878F1">
              <w:rPr>
                <w:rFonts w:ascii="Times New Roman" w:eastAsia="SimSun" w:hAnsi="Times New Roman"/>
                <w:b/>
                <w:snapToGrid w:val="0"/>
                <w:kern w:val="3"/>
                <w:sz w:val="24"/>
                <w:szCs w:val="24"/>
                <w:lang w:eastAsia="zh-CN"/>
              </w:rPr>
              <w:t xml:space="preserve">2750 EUR </w:t>
            </w:r>
            <w:r>
              <w:rPr>
                <w:rFonts w:ascii="Times New Roman" w:eastAsia="SimSun" w:hAnsi="Times New Roman"/>
                <w:snapToGrid w:val="0"/>
                <w:kern w:val="3"/>
                <w:sz w:val="24"/>
                <w:szCs w:val="24"/>
                <w:lang w:eastAsia="zh-CN"/>
              </w:rPr>
              <w:t>per month for the p</w:t>
            </w:r>
            <w:r w:rsidRPr="00D878F1">
              <w:rPr>
                <w:rFonts w:ascii="Times New Roman" w:eastAsia="SimSun" w:hAnsi="Times New Roman"/>
                <w:snapToGrid w:val="0"/>
                <w:kern w:val="3"/>
                <w:sz w:val="24"/>
                <w:szCs w:val="24"/>
                <w:lang w:eastAsia="zh-CN"/>
              </w:rPr>
              <w:t>roject as a whole</w:t>
            </w:r>
          </w:p>
        </w:tc>
      </w:tr>
    </w:tbl>
    <w:p w14:paraId="35FD3911" w14:textId="77777777" w:rsidR="00850120" w:rsidRDefault="00850120" w:rsidP="0072048B">
      <w:pPr>
        <w:spacing w:after="0" w:line="240" w:lineRule="auto"/>
        <w:rPr>
          <w:rFonts w:ascii="Times New Roman" w:hAnsi="Times New Roman" w:cs="Times New Roman"/>
          <w:b/>
          <w:sz w:val="24"/>
          <w:szCs w:val="24"/>
        </w:rPr>
      </w:pPr>
    </w:p>
    <w:p w14:paraId="44D20C2D" w14:textId="6F7E3B78" w:rsidR="00FE1255" w:rsidRPr="00FE1255" w:rsidRDefault="00FE1255" w:rsidP="00FE1255">
      <w:pPr>
        <w:numPr>
          <w:ilvl w:val="0"/>
          <w:numId w:val="6"/>
        </w:numPr>
        <w:spacing w:after="0" w:line="240" w:lineRule="auto"/>
        <w:rPr>
          <w:rFonts w:ascii="Times New Roman" w:eastAsia="SimSun" w:hAnsi="Times New Roman" w:cs="Calibri"/>
          <w:b/>
          <w:snapToGrid w:val="0"/>
          <w:kern w:val="3"/>
          <w:sz w:val="24"/>
          <w:szCs w:val="24"/>
          <w:lang w:eastAsia="zh-CN"/>
        </w:rPr>
      </w:pPr>
      <w:r>
        <w:rPr>
          <w:rFonts w:ascii="Times New Roman" w:hAnsi="Times New Roman" w:cs="Times New Roman"/>
          <w:b/>
          <w:sz w:val="24"/>
          <w:szCs w:val="24"/>
        </w:rPr>
        <w:t>Transnational p</w:t>
      </w:r>
      <w:r w:rsidRPr="00FE1255">
        <w:rPr>
          <w:rFonts w:ascii="Times New Roman" w:eastAsia="SimSun" w:hAnsi="Times New Roman" w:cs="Calibri"/>
          <w:b/>
          <w:snapToGrid w:val="0"/>
          <w:kern w:val="3"/>
          <w:sz w:val="24"/>
          <w:szCs w:val="24"/>
          <w:lang w:eastAsia="zh-CN"/>
        </w:rPr>
        <w:t xml:space="preserve">roject </w:t>
      </w:r>
      <w:r>
        <w:rPr>
          <w:rFonts w:ascii="Times New Roman" w:eastAsia="SimSun" w:hAnsi="Times New Roman" w:cs="Calibri"/>
          <w:b/>
          <w:snapToGrid w:val="0"/>
          <w:kern w:val="3"/>
          <w:sz w:val="24"/>
          <w:szCs w:val="24"/>
          <w:lang w:eastAsia="zh-CN"/>
        </w:rPr>
        <w:t>meetings</w:t>
      </w:r>
    </w:p>
    <w:p w14:paraId="4929FF93" w14:textId="77777777" w:rsidR="00FE1255" w:rsidRPr="00FE1255" w:rsidRDefault="00FE1255" w:rsidP="00FE1255">
      <w:pPr>
        <w:spacing w:after="0" w:line="240" w:lineRule="auto"/>
        <w:ind w:left="720"/>
        <w:rPr>
          <w:rFonts w:ascii="Times New Roman" w:eastAsia="SimSun" w:hAnsi="Times New Roman" w:cs="Calibri"/>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242"/>
      </w:tblGrid>
      <w:tr w:rsidR="00FE1255" w:rsidRPr="00FE1255" w14:paraId="5AAB95F1" w14:textId="77777777" w:rsidTr="00015EDA">
        <w:trPr>
          <w:trHeight w:val="680"/>
        </w:trPr>
        <w:tc>
          <w:tcPr>
            <w:tcW w:w="5000" w:type="pct"/>
            <w:vAlign w:val="center"/>
          </w:tcPr>
          <w:p w14:paraId="6B3E9373" w14:textId="252F1760"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For travel distances between 100 and 1999KM:</w:t>
            </w:r>
            <w:r>
              <w:rPr>
                <w:rFonts w:ascii="Times New Roman" w:eastAsia="SimSun" w:hAnsi="Times New Roman"/>
                <w:snapToGrid w:val="0"/>
                <w:kern w:val="3"/>
                <w:sz w:val="24"/>
                <w:szCs w:val="24"/>
                <w:lang w:eastAsia="zh-CN"/>
              </w:rPr>
              <w:t xml:space="preserve"> </w:t>
            </w:r>
            <w:r w:rsidRPr="00FE1255">
              <w:rPr>
                <w:rFonts w:ascii="Times New Roman" w:eastAsia="SimSun" w:hAnsi="Times New Roman"/>
                <w:b/>
                <w:snapToGrid w:val="0"/>
                <w:kern w:val="3"/>
                <w:sz w:val="24"/>
                <w:szCs w:val="24"/>
                <w:lang w:eastAsia="zh-CN"/>
              </w:rPr>
              <w:t>575 EUR</w:t>
            </w:r>
            <w:r w:rsidRPr="00FE1255">
              <w:rPr>
                <w:rFonts w:ascii="Times New Roman" w:eastAsia="SimSun" w:hAnsi="Times New Roman"/>
                <w:snapToGrid w:val="0"/>
                <w:kern w:val="3"/>
                <w:sz w:val="24"/>
                <w:szCs w:val="24"/>
                <w:lang w:eastAsia="zh-CN"/>
              </w:rPr>
              <w:t xml:space="preserve"> per participant per meeting</w:t>
            </w:r>
          </w:p>
        </w:tc>
      </w:tr>
      <w:tr w:rsidR="00FE1255" w:rsidRPr="00FE1255" w14:paraId="4A56B9D8" w14:textId="77777777" w:rsidTr="00015EDA">
        <w:trPr>
          <w:trHeight w:val="680"/>
        </w:trPr>
        <w:tc>
          <w:tcPr>
            <w:tcW w:w="5000" w:type="pct"/>
            <w:vAlign w:val="center"/>
          </w:tcPr>
          <w:p w14:paraId="03A41F70" w14:textId="39CD1400" w:rsidR="00FE1255" w:rsidRPr="00FE1255" w:rsidRDefault="00FE1255" w:rsidP="00FE1255">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 xml:space="preserve">For travel distances of 2000 KM or more: </w:t>
            </w:r>
            <w:r w:rsidRPr="00FE1255">
              <w:rPr>
                <w:rFonts w:ascii="Times New Roman" w:eastAsia="SimSun" w:hAnsi="Times New Roman"/>
                <w:b/>
                <w:snapToGrid w:val="0"/>
                <w:kern w:val="3"/>
                <w:sz w:val="24"/>
                <w:szCs w:val="24"/>
                <w:lang w:eastAsia="zh-CN"/>
              </w:rPr>
              <w:t>760 EUR</w:t>
            </w:r>
            <w:r w:rsidRPr="00FE1255">
              <w:rPr>
                <w:rFonts w:ascii="Times New Roman" w:eastAsia="SimSun" w:hAnsi="Times New Roman"/>
                <w:snapToGrid w:val="0"/>
                <w:kern w:val="3"/>
                <w:sz w:val="24"/>
                <w:szCs w:val="24"/>
                <w:lang w:eastAsia="zh-CN"/>
              </w:rPr>
              <w:t xml:space="preserve"> per participant per meeting</w:t>
            </w:r>
          </w:p>
        </w:tc>
      </w:tr>
    </w:tbl>
    <w:p w14:paraId="0626CDC3" w14:textId="77777777" w:rsidR="00FE1255" w:rsidRDefault="00FE1255" w:rsidP="0072048B">
      <w:pPr>
        <w:spacing w:after="0" w:line="240" w:lineRule="auto"/>
        <w:rPr>
          <w:rFonts w:ascii="Times New Roman" w:hAnsi="Times New Roman"/>
          <w:b/>
          <w:sz w:val="24"/>
          <w:szCs w:val="24"/>
        </w:rPr>
      </w:pPr>
    </w:p>
    <w:p w14:paraId="4EFC85E4" w14:textId="0F08FEA1" w:rsidR="00FE1255" w:rsidRDefault="00FE1255" w:rsidP="0072048B">
      <w:pPr>
        <w:spacing w:after="0" w:line="240" w:lineRule="auto"/>
        <w:rPr>
          <w:rFonts w:ascii="Times New Roman" w:hAnsi="Times New Roman"/>
          <w:sz w:val="24"/>
          <w:szCs w:val="24"/>
        </w:rPr>
      </w:pPr>
      <w:r w:rsidRPr="00FE1255">
        <w:rPr>
          <w:rFonts w:ascii="Times New Roman" w:hAnsi="Times New Roman"/>
          <w:b/>
          <w:sz w:val="24"/>
          <w:szCs w:val="24"/>
        </w:rPr>
        <w:t>Nota bene:</w:t>
      </w:r>
      <w:r>
        <w:rPr>
          <w:rFonts w:ascii="Times New Roman" w:hAnsi="Times New Roman"/>
          <w:sz w:val="24"/>
          <w:szCs w:val="24"/>
        </w:rPr>
        <w:t xml:space="preserve"> </w:t>
      </w:r>
      <w:r w:rsidR="00752E93" w:rsidRPr="007474BA">
        <w:rPr>
          <w:rFonts w:ascii="Times New Roman" w:hAnsi="Times New Roman"/>
          <w:sz w:val="24"/>
          <w:szCs w:val="24"/>
        </w:rPr>
        <w:t xml:space="preserve">the "travel distance" represents the distance between the place of origin and the venue, whereas the "amount" covers the contribution to the travel both to </w:t>
      </w:r>
      <w:r w:rsidR="00752E93" w:rsidRPr="007474BA">
        <w:rPr>
          <w:rFonts w:ascii="Times New Roman" w:hAnsi="Times New Roman"/>
          <w:sz w:val="24"/>
          <w:szCs w:val="24"/>
          <w:u w:val="single"/>
        </w:rPr>
        <w:t>and</w:t>
      </w:r>
      <w:r w:rsidR="00752E93" w:rsidRPr="007474BA">
        <w:rPr>
          <w:rFonts w:ascii="Times New Roman" w:hAnsi="Times New Roman"/>
          <w:sz w:val="24"/>
          <w:szCs w:val="24"/>
        </w:rPr>
        <w:t xml:space="preserve"> from the venue.</w:t>
      </w:r>
    </w:p>
    <w:p w14:paraId="268FAD08" w14:textId="77777777" w:rsidR="00FE1255" w:rsidRDefault="00FE1255" w:rsidP="0072048B">
      <w:pPr>
        <w:spacing w:after="0" w:line="240" w:lineRule="auto"/>
        <w:rPr>
          <w:rFonts w:ascii="Times New Roman" w:hAnsi="Times New Roman"/>
          <w:sz w:val="24"/>
          <w:szCs w:val="24"/>
        </w:rPr>
      </w:pPr>
    </w:p>
    <w:p w14:paraId="70EDD735" w14:textId="36E82912" w:rsidR="00FE1255" w:rsidRPr="00FE1255" w:rsidRDefault="00FE1255" w:rsidP="00FE1255">
      <w:pPr>
        <w:numPr>
          <w:ilvl w:val="0"/>
          <w:numId w:val="6"/>
        </w:numPr>
        <w:spacing w:after="0" w:line="240" w:lineRule="auto"/>
        <w:rPr>
          <w:rFonts w:ascii="Times New Roman" w:eastAsia="SimSun" w:hAnsi="Times New Roman" w:cs="Calibri"/>
          <w:b/>
          <w:snapToGrid w:val="0"/>
          <w:kern w:val="3"/>
          <w:sz w:val="24"/>
          <w:szCs w:val="24"/>
          <w:lang w:eastAsia="zh-CN"/>
        </w:rPr>
      </w:pPr>
      <w:r>
        <w:rPr>
          <w:rFonts w:ascii="Times New Roman" w:hAnsi="Times New Roman" w:cs="Times New Roman"/>
          <w:b/>
          <w:sz w:val="24"/>
          <w:szCs w:val="24"/>
        </w:rPr>
        <w:t>Intellectual Outputs</w:t>
      </w:r>
    </w:p>
    <w:p w14:paraId="35FD3931" w14:textId="77777777" w:rsidR="0072048B" w:rsidRPr="00D878F1" w:rsidRDefault="0072048B" w:rsidP="0072048B">
      <w:pPr>
        <w:spacing w:after="0" w:line="240" w:lineRule="auto"/>
        <w:rPr>
          <w:rFonts w:ascii="Times New Roman" w:eastAsia="SimSun" w:hAnsi="Times New Roman"/>
          <w:b/>
          <w:snapToGrid w:val="0"/>
          <w:kern w:val="3"/>
          <w:sz w:val="24"/>
          <w:szCs w:val="24"/>
          <w:lang w:eastAsia="zh-CN"/>
        </w:rPr>
      </w:pPr>
    </w:p>
    <w:tbl>
      <w:tblPr>
        <w:tblW w:w="4876" w:type="pct"/>
        <w:jc w:val="center"/>
        <w:tblLayout w:type="fixed"/>
        <w:tblLook w:val="0000" w:firstRow="0" w:lastRow="0" w:firstColumn="0" w:lastColumn="0" w:noHBand="0" w:noVBand="0"/>
      </w:tblPr>
      <w:tblGrid>
        <w:gridCol w:w="3787"/>
        <w:gridCol w:w="1136"/>
        <w:gridCol w:w="1475"/>
        <w:gridCol w:w="1136"/>
        <w:gridCol w:w="1524"/>
      </w:tblGrid>
      <w:tr w:rsidR="00DA78AA" w:rsidRPr="00FE1255" w14:paraId="35FD3938" w14:textId="77777777" w:rsidTr="00DA78AA">
        <w:trPr>
          <w:trHeight w:val="873"/>
          <w:jc w:val="center"/>
        </w:trPr>
        <w:tc>
          <w:tcPr>
            <w:tcW w:w="2091" w:type="pct"/>
            <w:tcBorders>
              <w:top w:val="nil"/>
              <w:left w:val="nil"/>
              <w:bottom w:val="nil"/>
              <w:right w:val="nil"/>
            </w:tcBorders>
            <w:vAlign w:val="center"/>
          </w:tcPr>
          <w:p w14:paraId="35FD3932" w14:textId="77777777"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kern w:val="3"/>
                <w:sz w:val="18"/>
                <w:szCs w:val="18"/>
                <w:lang w:eastAsia="zh-CN"/>
              </w:rPr>
            </w:pPr>
            <w:r w:rsidRPr="00FE1255">
              <w:rPr>
                <w:rFonts w:ascii="Times New Roman" w:eastAsia="SimSun" w:hAnsi="Times New Roman" w:cs="Times New Roman"/>
                <w:b/>
                <w:kern w:val="3"/>
                <w:sz w:val="18"/>
                <w:szCs w:val="18"/>
                <w:lang w:eastAsia="zh-CN"/>
              </w:rPr>
              <w:t>Programme Countries</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3" w14:textId="77777777" w:rsidR="00850120" w:rsidRPr="00FE1255" w:rsidRDefault="00850120"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Manager</w:t>
            </w:r>
          </w:p>
        </w:tc>
        <w:tc>
          <w:tcPr>
            <w:tcW w:w="814"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5" w14:textId="205FCE17"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Teacher</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Trainer</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Researcher</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sidR="00FE1255">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Youth worker</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6" w14:textId="77777777" w:rsidR="00850120" w:rsidRPr="00FE1255" w:rsidRDefault="00850120"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Technician</w:t>
            </w:r>
          </w:p>
        </w:tc>
        <w:tc>
          <w:tcPr>
            <w:tcW w:w="841" w:type="pct"/>
            <w:tcBorders>
              <w:top w:val="single" w:sz="6" w:space="0" w:color="auto"/>
              <w:left w:val="single" w:sz="6" w:space="0" w:color="auto"/>
              <w:bottom w:val="single" w:sz="6" w:space="0" w:color="auto"/>
              <w:right w:val="single" w:sz="6" w:space="0" w:color="auto"/>
            </w:tcBorders>
            <w:shd w:val="solid" w:color="C0C0C0" w:fill="auto"/>
            <w:vAlign w:val="center"/>
          </w:tcPr>
          <w:p w14:paraId="35FD3937" w14:textId="7F661B01" w:rsidR="00850120" w:rsidRPr="00FE1255" w:rsidRDefault="00FE1255"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Pr>
                <w:rFonts w:ascii="Times New Roman" w:eastAsia="SimSun" w:hAnsi="Times New Roman" w:cs="Times New Roman"/>
                <w:b/>
                <w:bCs/>
                <w:kern w:val="3"/>
                <w:sz w:val="18"/>
                <w:szCs w:val="18"/>
                <w:lang w:eastAsia="zh-CN"/>
              </w:rPr>
              <w:t>Administrativ</w:t>
            </w:r>
            <w:r w:rsidR="00850120" w:rsidRPr="00FE1255">
              <w:rPr>
                <w:rFonts w:ascii="Times New Roman" w:eastAsia="SimSun" w:hAnsi="Times New Roman" w:cs="Times New Roman"/>
                <w:b/>
                <w:bCs/>
                <w:kern w:val="3"/>
                <w:sz w:val="18"/>
                <w:szCs w:val="18"/>
                <w:lang w:eastAsia="zh-CN"/>
              </w:rPr>
              <w:t>e staff</w:t>
            </w:r>
          </w:p>
        </w:tc>
      </w:tr>
      <w:tr w:rsidR="00FE1255" w:rsidRPr="00FE1255" w14:paraId="35FD393B" w14:textId="77777777" w:rsidTr="00E91959">
        <w:trPr>
          <w:trHeight w:val="227"/>
          <w:jc w:val="center"/>
        </w:trPr>
        <w:tc>
          <w:tcPr>
            <w:tcW w:w="2091" w:type="pct"/>
            <w:tcBorders>
              <w:top w:val="nil"/>
              <w:left w:val="nil"/>
              <w:bottom w:val="nil"/>
              <w:right w:val="nil"/>
            </w:tcBorders>
            <w:vAlign w:val="center"/>
          </w:tcPr>
          <w:p w14:paraId="35FD3939" w14:textId="77777777"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18"/>
                <w:szCs w:val="18"/>
                <w:lang w:eastAsia="zh-CN"/>
              </w:rPr>
            </w:pPr>
          </w:p>
        </w:tc>
        <w:tc>
          <w:tcPr>
            <w:tcW w:w="2909" w:type="pct"/>
            <w:gridSpan w:val="4"/>
            <w:tcBorders>
              <w:top w:val="single" w:sz="6" w:space="0" w:color="auto"/>
              <w:left w:val="single" w:sz="6" w:space="0" w:color="auto"/>
              <w:bottom w:val="single" w:sz="6" w:space="0" w:color="auto"/>
              <w:right w:val="single" w:sz="6" w:space="0" w:color="auto"/>
            </w:tcBorders>
            <w:shd w:val="solid" w:color="C0C0C0" w:fill="auto"/>
            <w:vAlign w:val="center"/>
          </w:tcPr>
          <w:p w14:paraId="35FD393A" w14:textId="77777777" w:rsidR="00850120" w:rsidRPr="00FE1255" w:rsidRDefault="00850120" w:rsidP="0072048B">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Amount per day in EUR</w:t>
            </w:r>
          </w:p>
        </w:tc>
      </w:tr>
      <w:tr w:rsidR="00DA78AA" w:rsidRPr="00FE1255" w14:paraId="35FD3941" w14:textId="77777777" w:rsidTr="00BA1DB8">
        <w:trPr>
          <w:trHeight w:val="20"/>
          <w:jc w:val="center"/>
        </w:trPr>
        <w:tc>
          <w:tcPr>
            <w:tcW w:w="2091"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35FD393C" w14:textId="060926CE"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val="de-DE" w:eastAsia="zh-CN"/>
              </w:rPr>
            </w:pPr>
            <w:r w:rsidRPr="00FE1255">
              <w:rPr>
                <w:rFonts w:ascii="Times New Roman" w:eastAsia="SimSun" w:hAnsi="Times New Roman" w:cs="Times New Roman"/>
                <w:b/>
                <w:bCs/>
                <w:kern w:val="3"/>
                <w:sz w:val="18"/>
                <w:szCs w:val="18"/>
                <w:lang w:val="de-DE" w:eastAsia="zh-CN"/>
              </w:rPr>
              <w:t>Denmark, Ireland, Luxembourg, Netherlands, Austria, Sweden, Liechtenstein, Norway</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3D"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294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3E"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241</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3F"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190</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0"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157</w:t>
            </w:r>
          </w:p>
        </w:tc>
      </w:tr>
      <w:tr w:rsidR="00DA78AA" w:rsidRPr="00FE1255" w14:paraId="35FD3949" w14:textId="77777777" w:rsidTr="00BA1DB8">
        <w:trPr>
          <w:trHeight w:val="20"/>
          <w:jc w:val="center"/>
        </w:trPr>
        <w:tc>
          <w:tcPr>
            <w:tcW w:w="2091" w:type="pct"/>
            <w:tcBorders>
              <w:top w:val="single" w:sz="6" w:space="0" w:color="auto"/>
              <w:left w:val="single" w:sz="6" w:space="0" w:color="auto"/>
              <w:right w:val="single" w:sz="6" w:space="0" w:color="auto"/>
            </w:tcBorders>
            <w:shd w:val="solid" w:color="C0C0C0" w:fill="auto"/>
            <w:tcMar>
              <w:top w:w="57" w:type="dxa"/>
              <w:bottom w:w="57" w:type="dxa"/>
            </w:tcMar>
            <w:vAlign w:val="center"/>
          </w:tcPr>
          <w:p w14:paraId="35FD3944" w14:textId="307988AF"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Belgium, Germany, France, Italy, Finland, United Kingdom, Iceland</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35FD3945"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280</w:t>
            </w:r>
          </w:p>
        </w:tc>
        <w:tc>
          <w:tcPr>
            <w:tcW w:w="814" w:type="pct"/>
            <w:tcBorders>
              <w:top w:val="single" w:sz="6" w:space="0" w:color="auto"/>
              <w:left w:val="single" w:sz="6" w:space="0" w:color="auto"/>
              <w:right w:val="single" w:sz="6" w:space="0" w:color="auto"/>
            </w:tcBorders>
            <w:tcMar>
              <w:top w:w="57" w:type="dxa"/>
              <w:bottom w:w="57" w:type="dxa"/>
            </w:tcMar>
            <w:vAlign w:val="center"/>
          </w:tcPr>
          <w:p w14:paraId="35FD3946"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214</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35FD3947"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162</w:t>
            </w:r>
          </w:p>
        </w:tc>
        <w:tc>
          <w:tcPr>
            <w:tcW w:w="841" w:type="pct"/>
            <w:tcBorders>
              <w:top w:val="single" w:sz="6" w:space="0" w:color="auto"/>
              <w:left w:val="single" w:sz="6" w:space="0" w:color="auto"/>
              <w:right w:val="single" w:sz="6" w:space="0" w:color="auto"/>
            </w:tcBorders>
            <w:tcMar>
              <w:top w:w="57" w:type="dxa"/>
              <w:bottom w:w="57" w:type="dxa"/>
            </w:tcMar>
            <w:vAlign w:val="center"/>
          </w:tcPr>
          <w:p w14:paraId="35FD3948"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131</w:t>
            </w:r>
          </w:p>
        </w:tc>
      </w:tr>
      <w:tr w:rsidR="00DA78AA" w:rsidRPr="00FE1255" w14:paraId="35FD3951" w14:textId="77777777" w:rsidTr="00BA1DB8">
        <w:trPr>
          <w:trHeight w:val="20"/>
          <w:jc w:val="center"/>
        </w:trPr>
        <w:tc>
          <w:tcPr>
            <w:tcW w:w="2091"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35FD394C" w14:textId="79189652" w:rsidR="00850120" w:rsidRPr="00FE1255" w:rsidRDefault="00850120" w:rsidP="00FE1255">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Czech Republic, Greece, Spain, Cyprus, Malta, Portugal, Slovenia</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D"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E"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137</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4F"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102</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FD3950"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78</w:t>
            </w:r>
          </w:p>
        </w:tc>
      </w:tr>
      <w:tr w:rsidR="00DA78AA" w:rsidRPr="00FE1255" w14:paraId="35FD3959" w14:textId="77777777" w:rsidTr="00BA1DB8">
        <w:trPr>
          <w:trHeight w:val="20"/>
          <w:jc w:val="center"/>
        </w:trPr>
        <w:tc>
          <w:tcPr>
            <w:tcW w:w="2091" w:type="pct"/>
            <w:tcBorders>
              <w:top w:val="single" w:sz="6" w:space="0" w:color="auto"/>
              <w:left w:val="single" w:sz="6" w:space="0" w:color="auto"/>
              <w:bottom w:val="single" w:sz="4" w:space="0" w:color="auto"/>
              <w:right w:val="single" w:sz="6" w:space="0" w:color="auto"/>
            </w:tcBorders>
            <w:shd w:val="solid" w:color="C0C0C0" w:fill="auto"/>
            <w:tcMar>
              <w:top w:w="57" w:type="dxa"/>
              <w:bottom w:w="57" w:type="dxa"/>
            </w:tcMar>
            <w:vAlign w:val="center"/>
          </w:tcPr>
          <w:p w14:paraId="35FD3954" w14:textId="2BB820AA" w:rsidR="00850120" w:rsidRPr="005F6129" w:rsidRDefault="00850120" w:rsidP="00FD543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5F6129">
              <w:rPr>
                <w:rFonts w:ascii="Times New Roman" w:eastAsia="SimSun" w:hAnsi="Times New Roman" w:cs="Times New Roman"/>
                <w:b/>
                <w:bCs/>
                <w:kern w:val="3"/>
                <w:sz w:val="18"/>
                <w:szCs w:val="18"/>
                <w:lang w:eastAsia="zh-CN"/>
              </w:rPr>
              <w:t>Bulgaria, Estonia, Croatia, Latvia,</w:t>
            </w:r>
            <w:r w:rsidRPr="005F6129" w:rsidDel="00B928D7">
              <w:rPr>
                <w:rFonts w:ascii="Times New Roman" w:eastAsia="SimSun" w:hAnsi="Times New Roman" w:cs="Times New Roman"/>
                <w:b/>
                <w:bCs/>
                <w:kern w:val="3"/>
                <w:sz w:val="18"/>
                <w:szCs w:val="18"/>
                <w:lang w:eastAsia="zh-CN"/>
              </w:rPr>
              <w:t xml:space="preserve"> </w:t>
            </w:r>
            <w:r w:rsidRPr="005F6129">
              <w:rPr>
                <w:rFonts w:ascii="Times New Roman" w:eastAsia="SimSun" w:hAnsi="Times New Roman" w:cs="Times New Roman"/>
                <w:b/>
                <w:bCs/>
                <w:kern w:val="3"/>
                <w:sz w:val="18"/>
                <w:szCs w:val="18"/>
                <w:lang w:eastAsia="zh-CN"/>
              </w:rPr>
              <w:t>Lithuania,</w:t>
            </w:r>
            <w:r w:rsidRPr="005F6129" w:rsidDel="00B928D7">
              <w:rPr>
                <w:rFonts w:ascii="Times New Roman" w:eastAsia="SimSun" w:hAnsi="Times New Roman" w:cs="Times New Roman"/>
                <w:b/>
                <w:bCs/>
                <w:kern w:val="3"/>
                <w:sz w:val="18"/>
                <w:szCs w:val="18"/>
                <w:lang w:eastAsia="zh-CN"/>
              </w:rPr>
              <w:t xml:space="preserve"> </w:t>
            </w:r>
            <w:r w:rsidRPr="005F6129">
              <w:rPr>
                <w:rFonts w:ascii="Times New Roman" w:eastAsia="SimSun" w:hAnsi="Times New Roman" w:cs="Times New Roman"/>
                <w:b/>
                <w:bCs/>
                <w:kern w:val="3"/>
                <w:sz w:val="18"/>
                <w:szCs w:val="18"/>
                <w:lang w:eastAsia="zh-CN"/>
              </w:rPr>
              <w:t>Hungary,</w:t>
            </w:r>
            <w:r w:rsidRPr="005F6129" w:rsidDel="00B928D7">
              <w:rPr>
                <w:rFonts w:ascii="Times New Roman" w:eastAsia="SimSun" w:hAnsi="Times New Roman" w:cs="Times New Roman"/>
                <w:b/>
                <w:bCs/>
                <w:kern w:val="3"/>
                <w:sz w:val="18"/>
                <w:szCs w:val="18"/>
                <w:lang w:eastAsia="zh-CN"/>
              </w:rPr>
              <w:t xml:space="preserve"> </w:t>
            </w:r>
            <w:r w:rsidRPr="005F6129">
              <w:rPr>
                <w:rFonts w:ascii="Times New Roman" w:eastAsia="SimSun" w:hAnsi="Times New Roman" w:cs="Times New Roman"/>
                <w:b/>
                <w:bCs/>
                <w:kern w:val="3"/>
                <w:sz w:val="18"/>
                <w:szCs w:val="18"/>
                <w:lang w:eastAsia="zh-CN"/>
              </w:rPr>
              <w:t xml:space="preserve">Poland, Romania, </w:t>
            </w:r>
            <w:r w:rsidR="00617348" w:rsidRPr="005F6129">
              <w:rPr>
                <w:rFonts w:ascii="Times New Roman" w:eastAsia="SimSun" w:hAnsi="Times New Roman" w:cs="Times New Roman"/>
                <w:b/>
                <w:bCs/>
                <w:kern w:val="3"/>
                <w:sz w:val="18"/>
                <w:szCs w:val="18"/>
                <w:lang w:eastAsia="zh-CN"/>
              </w:rPr>
              <w:t xml:space="preserve">Serbia, </w:t>
            </w:r>
            <w:r w:rsidRPr="005F6129">
              <w:rPr>
                <w:rFonts w:ascii="Times New Roman" w:eastAsia="SimSun" w:hAnsi="Times New Roman" w:cs="Times New Roman"/>
                <w:b/>
                <w:bCs/>
                <w:kern w:val="3"/>
                <w:sz w:val="18"/>
                <w:szCs w:val="18"/>
                <w:lang w:eastAsia="zh-CN"/>
              </w:rPr>
              <w:t>Slovakia</w:t>
            </w:r>
            <w:r w:rsidR="00FE1255" w:rsidRPr="005F6129">
              <w:rPr>
                <w:rFonts w:ascii="Times New Roman" w:eastAsia="SimSun" w:hAnsi="Times New Roman" w:cs="Times New Roman"/>
                <w:b/>
                <w:bCs/>
                <w:kern w:val="3"/>
                <w:sz w:val="18"/>
                <w:szCs w:val="18"/>
                <w:lang w:eastAsia="zh-CN"/>
              </w:rPr>
              <w:t>,</w:t>
            </w:r>
            <w:r w:rsidRPr="005F6129" w:rsidDel="00B928D7">
              <w:rPr>
                <w:rFonts w:ascii="Times New Roman" w:eastAsia="SimSun" w:hAnsi="Times New Roman" w:cs="Times New Roman"/>
                <w:b/>
                <w:bCs/>
                <w:kern w:val="3"/>
                <w:sz w:val="18"/>
                <w:szCs w:val="18"/>
                <w:lang w:eastAsia="zh-CN"/>
              </w:rPr>
              <w:t xml:space="preserve"> </w:t>
            </w:r>
            <w:r w:rsidR="005F6129" w:rsidRPr="005F6129">
              <w:rPr>
                <w:rFonts w:ascii="Times New Roman" w:eastAsia="SimSun" w:hAnsi="Times New Roman" w:cs="Times New Roman"/>
                <w:b/>
                <w:bCs/>
                <w:kern w:val="3"/>
                <w:sz w:val="18"/>
                <w:szCs w:val="18"/>
                <w:lang w:eastAsia="zh-CN"/>
              </w:rPr>
              <w:t>the Republic o</w:t>
            </w:r>
            <w:r w:rsidR="005F6129">
              <w:rPr>
                <w:rFonts w:ascii="Times New Roman" w:eastAsia="SimSun" w:hAnsi="Times New Roman" w:cs="Times New Roman"/>
                <w:b/>
                <w:bCs/>
                <w:kern w:val="3"/>
                <w:sz w:val="18"/>
                <w:szCs w:val="18"/>
                <w:lang w:eastAsia="zh-CN"/>
              </w:rPr>
              <w:t xml:space="preserve">f </w:t>
            </w:r>
            <w:r w:rsidR="00FD543A" w:rsidRPr="005F6129">
              <w:rPr>
                <w:rFonts w:ascii="Times New Roman" w:eastAsia="SimSun" w:hAnsi="Times New Roman" w:cs="Times New Roman"/>
                <w:b/>
                <w:bCs/>
                <w:kern w:val="3"/>
                <w:sz w:val="18"/>
                <w:szCs w:val="18"/>
                <w:lang w:eastAsia="zh-CN"/>
              </w:rPr>
              <w:t>North</w:t>
            </w:r>
            <w:r w:rsidRPr="005F6129">
              <w:rPr>
                <w:rFonts w:ascii="Times New Roman" w:eastAsia="SimSun" w:hAnsi="Times New Roman" w:cs="Times New Roman"/>
                <w:b/>
                <w:bCs/>
                <w:kern w:val="3"/>
                <w:sz w:val="18"/>
                <w:szCs w:val="18"/>
                <w:lang w:eastAsia="zh-CN"/>
              </w:rPr>
              <w:t xml:space="preserve"> Macedonia, Turkey</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5"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88</w:t>
            </w:r>
          </w:p>
        </w:tc>
        <w:tc>
          <w:tcPr>
            <w:tcW w:w="814"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6"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74</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7"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55</w:t>
            </w:r>
          </w:p>
        </w:tc>
        <w:tc>
          <w:tcPr>
            <w:tcW w:w="841"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35FD3958" w14:textId="77777777" w:rsidR="00850120" w:rsidRPr="00FE1255" w:rsidRDefault="00850120" w:rsidP="0072048B">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39</w:t>
            </w:r>
          </w:p>
        </w:tc>
      </w:tr>
    </w:tbl>
    <w:p w14:paraId="35FD395C" w14:textId="77777777" w:rsidR="0072048B" w:rsidRDefault="0072048B" w:rsidP="0072048B">
      <w:pPr>
        <w:spacing w:after="0" w:line="240" w:lineRule="auto"/>
        <w:rPr>
          <w:rFonts w:ascii="Times New Roman" w:eastAsia="SimSun" w:hAnsi="Times New Roman"/>
          <w:b/>
          <w:snapToGrid w:val="0"/>
          <w:kern w:val="3"/>
          <w:sz w:val="24"/>
          <w:szCs w:val="24"/>
          <w:lang w:eastAsia="zh-CN"/>
        </w:rPr>
      </w:pPr>
    </w:p>
    <w:p w14:paraId="11026A5B" w14:textId="71FD983A" w:rsidR="004B6BBA" w:rsidRDefault="004B6BBA" w:rsidP="0072048B">
      <w:pPr>
        <w:spacing w:after="0" w:line="240" w:lineRule="auto"/>
        <w:rPr>
          <w:rFonts w:ascii="Times New Roman" w:eastAsia="SimSun" w:hAnsi="Times New Roman"/>
          <w:b/>
          <w:snapToGrid w:val="0"/>
          <w:kern w:val="3"/>
          <w:sz w:val="24"/>
          <w:szCs w:val="24"/>
          <w:lang w:eastAsia="zh-CN"/>
        </w:rPr>
      </w:pPr>
    </w:p>
    <w:p w14:paraId="05ADA773" w14:textId="77777777" w:rsidR="004B6BBA" w:rsidRDefault="004B6BBA" w:rsidP="0072048B">
      <w:pPr>
        <w:spacing w:after="0" w:line="240" w:lineRule="auto"/>
        <w:rPr>
          <w:rFonts w:ascii="Times New Roman" w:eastAsia="SimSun" w:hAnsi="Times New Roman"/>
          <w:b/>
          <w:snapToGrid w:val="0"/>
          <w:kern w:val="3"/>
          <w:sz w:val="24"/>
          <w:szCs w:val="24"/>
          <w:lang w:eastAsia="zh-CN"/>
        </w:rPr>
      </w:pPr>
    </w:p>
    <w:tbl>
      <w:tblPr>
        <w:tblW w:w="4876" w:type="pct"/>
        <w:jc w:val="center"/>
        <w:tblLayout w:type="fixed"/>
        <w:tblLook w:val="0000" w:firstRow="0" w:lastRow="0" w:firstColumn="0" w:lastColumn="0" w:noHBand="0" w:noVBand="0"/>
      </w:tblPr>
      <w:tblGrid>
        <w:gridCol w:w="3786"/>
        <w:gridCol w:w="1136"/>
        <w:gridCol w:w="1475"/>
        <w:gridCol w:w="1136"/>
        <w:gridCol w:w="1525"/>
      </w:tblGrid>
      <w:tr w:rsidR="00E91959" w:rsidRPr="00FE1255" w14:paraId="5C43EB1B" w14:textId="77777777" w:rsidTr="00E91959">
        <w:trPr>
          <w:trHeight w:val="873"/>
          <w:jc w:val="center"/>
        </w:trPr>
        <w:tc>
          <w:tcPr>
            <w:tcW w:w="2090" w:type="pct"/>
            <w:tcBorders>
              <w:top w:val="nil"/>
              <w:left w:val="nil"/>
              <w:bottom w:val="nil"/>
              <w:right w:val="nil"/>
            </w:tcBorders>
            <w:vAlign w:val="center"/>
          </w:tcPr>
          <w:p w14:paraId="0FB753B8" w14:textId="2618DA0D"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kern w:val="3"/>
                <w:sz w:val="18"/>
                <w:szCs w:val="18"/>
                <w:lang w:eastAsia="zh-CN"/>
              </w:rPr>
            </w:pPr>
            <w:r w:rsidRPr="00FE1255">
              <w:rPr>
                <w:rFonts w:ascii="Times New Roman" w:eastAsia="SimSun" w:hAnsi="Times New Roman" w:cs="Times New Roman"/>
                <w:b/>
                <w:kern w:val="3"/>
                <w:sz w:val="18"/>
                <w:szCs w:val="18"/>
                <w:lang w:eastAsia="zh-CN"/>
              </w:rPr>
              <w:t>Partner Countries</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07138081"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Manager</w:t>
            </w:r>
          </w:p>
        </w:tc>
        <w:tc>
          <w:tcPr>
            <w:tcW w:w="814" w:type="pct"/>
            <w:tcBorders>
              <w:top w:val="single" w:sz="6" w:space="0" w:color="auto"/>
              <w:left w:val="single" w:sz="6" w:space="0" w:color="auto"/>
              <w:bottom w:val="single" w:sz="6" w:space="0" w:color="auto"/>
              <w:right w:val="single" w:sz="6" w:space="0" w:color="auto"/>
            </w:tcBorders>
            <w:shd w:val="solid" w:color="C0C0C0" w:fill="auto"/>
            <w:vAlign w:val="center"/>
          </w:tcPr>
          <w:p w14:paraId="1235935B"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Teacher</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Trainer</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Researcher</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w:t>
            </w:r>
            <w:r>
              <w:rPr>
                <w:rFonts w:ascii="Times New Roman" w:eastAsia="SimSun" w:hAnsi="Times New Roman" w:cs="Times New Roman"/>
                <w:b/>
                <w:bCs/>
                <w:kern w:val="3"/>
                <w:sz w:val="18"/>
                <w:szCs w:val="18"/>
                <w:lang w:eastAsia="zh-CN"/>
              </w:rPr>
              <w:t xml:space="preserve"> </w:t>
            </w:r>
            <w:r w:rsidRPr="00FE1255">
              <w:rPr>
                <w:rFonts w:ascii="Times New Roman" w:eastAsia="SimSun" w:hAnsi="Times New Roman" w:cs="Times New Roman"/>
                <w:b/>
                <w:bCs/>
                <w:kern w:val="3"/>
                <w:sz w:val="18"/>
                <w:szCs w:val="18"/>
                <w:lang w:eastAsia="zh-CN"/>
              </w:rPr>
              <w:t>Youth worker</w:t>
            </w:r>
          </w:p>
        </w:tc>
        <w:tc>
          <w:tcPr>
            <w:tcW w:w="627" w:type="pct"/>
            <w:tcBorders>
              <w:top w:val="single" w:sz="6" w:space="0" w:color="auto"/>
              <w:left w:val="single" w:sz="6" w:space="0" w:color="auto"/>
              <w:bottom w:val="single" w:sz="6" w:space="0" w:color="auto"/>
              <w:right w:val="single" w:sz="6" w:space="0" w:color="auto"/>
            </w:tcBorders>
            <w:shd w:val="solid" w:color="C0C0C0" w:fill="auto"/>
            <w:vAlign w:val="center"/>
          </w:tcPr>
          <w:p w14:paraId="2C62D045"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Technician</w:t>
            </w:r>
          </w:p>
        </w:tc>
        <w:tc>
          <w:tcPr>
            <w:tcW w:w="841" w:type="pct"/>
            <w:tcBorders>
              <w:top w:val="single" w:sz="6" w:space="0" w:color="auto"/>
              <w:left w:val="single" w:sz="6" w:space="0" w:color="auto"/>
              <w:bottom w:val="single" w:sz="6" w:space="0" w:color="auto"/>
              <w:right w:val="single" w:sz="6" w:space="0" w:color="auto"/>
            </w:tcBorders>
            <w:shd w:val="solid" w:color="C0C0C0" w:fill="auto"/>
            <w:vAlign w:val="center"/>
          </w:tcPr>
          <w:p w14:paraId="65DCA21C"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Pr>
                <w:rFonts w:ascii="Times New Roman" w:eastAsia="SimSun" w:hAnsi="Times New Roman" w:cs="Times New Roman"/>
                <w:b/>
                <w:bCs/>
                <w:kern w:val="3"/>
                <w:sz w:val="18"/>
                <w:szCs w:val="18"/>
                <w:lang w:eastAsia="zh-CN"/>
              </w:rPr>
              <w:t>Administrativ</w:t>
            </w:r>
            <w:r w:rsidRPr="00FE1255">
              <w:rPr>
                <w:rFonts w:ascii="Times New Roman" w:eastAsia="SimSun" w:hAnsi="Times New Roman" w:cs="Times New Roman"/>
                <w:b/>
                <w:bCs/>
                <w:kern w:val="3"/>
                <w:sz w:val="18"/>
                <w:szCs w:val="18"/>
                <w:lang w:eastAsia="zh-CN"/>
              </w:rPr>
              <w:t>e staff</w:t>
            </w:r>
          </w:p>
        </w:tc>
      </w:tr>
      <w:tr w:rsidR="00E91959" w:rsidRPr="00FE1255" w14:paraId="47F15F72" w14:textId="77777777" w:rsidTr="00E91959">
        <w:trPr>
          <w:trHeight w:val="227"/>
          <w:jc w:val="center"/>
        </w:trPr>
        <w:tc>
          <w:tcPr>
            <w:tcW w:w="2090" w:type="pct"/>
            <w:tcBorders>
              <w:top w:val="nil"/>
              <w:left w:val="nil"/>
              <w:bottom w:val="nil"/>
              <w:right w:val="nil"/>
            </w:tcBorders>
            <w:vAlign w:val="center"/>
          </w:tcPr>
          <w:p w14:paraId="349F49F8"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18"/>
                <w:szCs w:val="18"/>
                <w:lang w:eastAsia="zh-CN"/>
              </w:rPr>
            </w:pPr>
          </w:p>
        </w:tc>
        <w:tc>
          <w:tcPr>
            <w:tcW w:w="2910" w:type="pct"/>
            <w:gridSpan w:val="4"/>
            <w:tcBorders>
              <w:top w:val="single" w:sz="6" w:space="0" w:color="auto"/>
              <w:left w:val="single" w:sz="6" w:space="0" w:color="auto"/>
              <w:bottom w:val="single" w:sz="6" w:space="0" w:color="auto"/>
              <w:right w:val="single" w:sz="6" w:space="0" w:color="auto"/>
            </w:tcBorders>
            <w:shd w:val="solid" w:color="C0C0C0" w:fill="auto"/>
            <w:vAlign w:val="center"/>
          </w:tcPr>
          <w:p w14:paraId="5DE57CCB" w14:textId="7777777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Amount per day in EUR</w:t>
            </w:r>
          </w:p>
        </w:tc>
      </w:tr>
      <w:tr w:rsidR="00E91959" w:rsidRPr="00FE1255" w14:paraId="0FE4063C" w14:textId="77777777" w:rsidTr="00BA1DB8">
        <w:trPr>
          <w:trHeight w:val="20"/>
          <w:jc w:val="center"/>
        </w:trPr>
        <w:tc>
          <w:tcPr>
            <w:tcW w:w="2090"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11E7813E" w14:textId="4C4C0FC7"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val="de-DE" w:eastAsia="zh-CN"/>
              </w:rPr>
            </w:pPr>
            <w:r w:rsidRPr="00FE1255">
              <w:rPr>
                <w:rFonts w:ascii="Times New Roman" w:eastAsia="SimSun" w:hAnsi="Times New Roman" w:cs="Times New Roman"/>
                <w:b/>
                <w:bCs/>
                <w:kern w:val="3"/>
                <w:sz w:val="18"/>
                <w:szCs w:val="18"/>
                <w:lang w:eastAsia="zh-CN"/>
              </w:rPr>
              <w:t>Australia, Canada, Kuwait, Macao, Monaco, Qatar, San Marino, Switzerland, United States of America</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955DF6B"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294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E68F90A"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241</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C26E77F"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190</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B8BDE83"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bCs/>
                <w:color w:val="000000"/>
                <w:kern w:val="3"/>
                <w:sz w:val="18"/>
                <w:szCs w:val="18"/>
                <w:lang w:eastAsia="zh-CN"/>
              </w:rPr>
              <w:t>157</w:t>
            </w:r>
          </w:p>
        </w:tc>
      </w:tr>
      <w:tr w:rsidR="00E91959" w:rsidRPr="00FE1255" w14:paraId="02439DD1" w14:textId="77777777" w:rsidTr="00BA1DB8">
        <w:trPr>
          <w:trHeight w:val="20"/>
          <w:jc w:val="center"/>
        </w:trPr>
        <w:tc>
          <w:tcPr>
            <w:tcW w:w="2090" w:type="pct"/>
            <w:tcBorders>
              <w:top w:val="single" w:sz="6" w:space="0" w:color="auto"/>
              <w:left w:val="single" w:sz="6" w:space="0" w:color="auto"/>
              <w:right w:val="single" w:sz="6" w:space="0" w:color="auto"/>
            </w:tcBorders>
            <w:shd w:val="solid" w:color="C0C0C0" w:fill="auto"/>
            <w:tcMar>
              <w:top w:w="57" w:type="dxa"/>
              <w:bottom w:w="57" w:type="dxa"/>
            </w:tcMar>
            <w:vAlign w:val="center"/>
          </w:tcPr>
          <w:p w14:paraId="39CFD994" w14:textId="0DDCB8ED"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lastRenderedPageBreak/>
              <w:t>Andorra, Brunei, Japan, New Zealand, Singapore, United Arab Emirates, Vatican City State</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75DADBE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280</w:t>
            </w:r>
          </w:p>
        </w:tc>
        <w:tc>
          <w:tcPr>
            <w:tcW w:w="814" w:type="pct"/>
            <w:tcBorders>
              <w:top w:val="single" w:sz="6" w:space="0" w:color="auto"/>
              <w:left w:val="single" w:sz="6" w:space="0" w:color="auto"/>
              <w:right w:val="single" w:sz="6" w:space="0" w:color="auto"/>
            </w:tcBorders>
            <w:tcMar>
              <w:top w:w="57" w:type="dxa"/>
              <w:bottom w:w="57" w:type="dxa"/>
            </w:tcMar>
            <w:vAlign w:val="center"/>
          </w:tcPr>
          <w:p w14:paraId="68341924"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214</w:t>
            </w:r>
          </w:p>
        </w:tc>
        <w:tc>
          <w:tcPr>
            <w:tcW w:w="627" w:type="pct"/>
            <w:tcBorders>
              <w:top w:val="single" w:sz="6" w:space="0" w:color="auto"/>
              <w:left w:val="single" w:sz="6" w:space="0" w:color="auto"/>
              <w:right w:val="single" w:sz="6" w:space="0" w:color="auto"/>
            </w:tcBorders>
            <w:tcMar>
              <w:top w:w="57" w:type="dxa"/>
              <w:bottom w:w="57" w:type="dxa"/>
            </w:tcMar>
            <w:vAlign w:val="center"/>
          </w:tcPr>
          <w:p w14:paraId="31B578A2"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162</w:t>
            </w:r>
          </w:p>
        </w:tc>
        <w:tc>
          <w:tcPr>
            <w:tcW w:w="841" w:type="pct"/>
            <w:tcBorders>
              <w:top w:val="single" w:sz="6" w:space="0" w:color="auto"/>
              <w:left w:val="single" w:sz="6" w:space="0" w:color="auto"/>
              <w:right w:val="single" w:sz="6" w:space="0" w:color="auto"/>
            </w:tcBorders>
            <w:tcMar>
              <w:top w:w="57" w:type="dxa"/>
              <w:bottom w:w="57" w:type="dxa"/>
            </w:tcMar>
            <w:vAlign w:val="center"/>
          </w:tcPr>
          <w:p w14:paraId="19E1B0A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131</w:t>
            </w:r>
          </w:p>
        </w:tc>
      </w:tr>
      <w:tr w:rsidR="00E91959" w:rsidRPr="00FE1255" w14:paraId="67E9DA67" w14:textId="77777777" w:rsidTr="00BA1DB8">
        <w:trPr>
          <w:trHeight w:val="20"/>
          <w:jc w:val="center"/>
        </w:trPr>
        <w:tc>
          <w:tcPr>
            <w:tcW w:w="2090" w:type="pct"/>
            <w:tcBorders>
              <w:top w:val="single" w:sz="6" w:space="0" w:color="auto"/>
              <w:left w:val="single" w:sz="6" w:space="0" w:color="auto"/>
              <w:bottom w:val="single" w:sz="6" w:space="0" w:color="auto"/>
              <w:right w:val="single" w:sz="6" w:space="0" w:color="auto"/>
            </w:tcBorders>
            <w:shd w:val="solid" w:color="C0C0C0" w:fill="auto"/>
            <w:tcMar>
              <w:top w:w="57" w:type="dxa"/>
              <w:bottom w:w="57" w:type="dxa"/>
            </w:tcMar>
            <w:vAlign w:val="center"/>
          </w:tcPr>
          <w:p w14:paraId="7709FA8B" w14:textId="4137949C"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Bahamas, Bahrain, Equatorial Guinea, Hong Kong, Israel, Korea (Republic of), Oman, Saudi Arabia, Taiwan</w:t>
            </w:r>
            <w:r w:rsidRPr="00FE1255">
              <w:rPr>
                <w:rFonts w:ascii="Times New Roman" w:eastAsia="SimSun" w:hAnsi="Times New Roman" w:cs="Times New Roman"/>
                <w:b/>
                <w:bCs/>
                <w:kern w:val="3"/>
                <w:sz w:val="18"/>
                <w:szCs w:val="18"/>
                <w:u w:val="single"/>
                <w:lang w:eastAsia="zh-CN"/>
              </w:rPr>
              <w:t xml:space="preserve"> </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4DD995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164</w:t>
            </w:r>
          </w:p>
        </w:tc>
        <w:tc>
          <w:tcPr>
            <w:tcW w:w="814"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45160B9"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137</w:t>
            </w:r>
          </w:p>
        </w:tc>
        <w:tc>
          <w:tcPr>
            <w:tcW w:w="627"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F86E2D"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102</w:t>
            </w:r>
          </w:p>
        </w:tc>
        <w:tc>
          <w:tcPr>
            <w:tcW w:w="841"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5A78D6F"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78</w:t>
            </w:r>
          </w:p>
        </w:tc>
      </w:tr>
      <w:tr w:rsidR="00E91959" w:rsidRPr="00FE1255" w14:paraId="3EF2E61D" w14:textId="77777777" w:rsidTr="00BA1DB8">
        <w:trPr>
          <w:trHeight w:val="20"/>
          <w:jc w:val="center"/>
        </w:trPr>
        <w:tc>
          <w:tcPr>
            <w:tcW w:w="2090" w:type="pct"/>
            <w:tcBorders>
              <w:top w:val="single" w:sz="6" w:space="0" w:color="auto"/>
              <w:left w:val="single" w:sz="6" w:space="0" w:color="auto"/>
              <w:bottom w:val="single" w:sz="4" w:space="0" w:color="auto"/>
              <w:right w:val="single" w:sz="6" w:space="0" w:color="auto"/>
            </w:tcBorders>
            <w:shd w:val="solid" w:color="C0C0C0" w:fill="auto"/>
            <w:tcMar>
              <w:top w:w="57" w:type="dxa"/>
              <w:bottom w:w="57" w:type="dxa"/>
            </w:tcMar>
            <w:vAlign w:val="center"/>
          </w:tcPr>
          <w:p w14:paraId="116C7DA8" w14:textId="7F499ABF" w:rsidR="00E91959" w:rsidRPr="00FE1255" w:rsidRDefault="00E91959" w:rsidP="00015EDA">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b/>
                <w:bCs/>
                <w:kern w:val="3"/>
                <w:sz w:val="18"/>
                <w:szCs w:val="18"/>
                <w:lang w:eastAsia="zh-CN"/>
              </w:rPr>
            </w:pPr>
            <w:r w:rsidRPr="00FE1255">
              <w:rPr>
                <w:rFonts w:ascii="Times New Roman" w:eastAsia="SimSun" w:hAnsi="Times New Roman" w:cs="Times New Roman"/>
                <w:b/>
                <w:bCs/>
                <w:kern w:val="3"/>
                <w:sz w:val="18"/>
                <w:szCs w:val="18"/>
                <w:lang w:eastAsia="zh-CN"/>
              </w:rPr>
              <w:t>Afghanistan, Albania, Algeria, Angola, Antigua and Barbuda, Argentina, Armenia, Azerbaijan, Bangladesh, Barbados, Chile, Belarus, Belize, Benin, Bhutan, Bolivia, Bosnia and Herzegovina, Botswana, Brazil, Burkina Faso, Burundi, Cambodia, Cameroon, Cape Verde, Central African Republic, Chad, China, Colombia, Comoros, Congo (Brazzaville), Congo (Kinshasa), Cook Islands, Costa Rica, Cuba, Djibouti, Dominica, Dominican Republic, East Timor, Ecuador, Egypt, El Salvador, Eritrea, Ethiopia, Fiji, Gabon, Gambia, Georgia, Ghana, Grenada, Guatemala, Guinea (Republic of), Guinea-Bissau, Guyana, Haiti, Honduras, India, Indonesia, Iran, Iraq, Republic of Côte d'Ivoire,  Jamaica, Jordan, Kazakhstan, Kenya, Kiribati, Korea (DPR), Kosovo, Kyrgyzstan, Laos, Lebanon, Lesotho, Liberia, Libya, Madagascar, Malawi, Malaysia, Maldives, Mali, Marshall Islands, Mauritania, Mauritius, Mexico, Micronesia, Moldova, Mongolia, Montenegro, Morocco, Mozambique, Myanmar, Namibia, Nauru, Nepal, Nicaragua, Niger, Nigeria, Niue, Pakistan, Palau, Palestine, Panama, Papua New Guinea, Paraguay, Peru, Philippines, Russian Federation, Rwanda, Samoa, Sao Tome and Principe, Senegal, Seychelles, Sierra Leone, Solomon Islands, Somalia, South Africa, Sri Lanka, St. Lucia, St. Vincent and the Grenadines, St. Kitts and N</w:t>
            </w:r>
            <w:r w:rsidR="005F6129">
              <w:rPr>
                <w:rFonts w:ascii="Times New Roman" w:eastAsia="SimSun" w:hAnsi="Times New Roman" w:cs="Times New Roman"/>
                <w:b/>
                <w:bCs/>
                <w:kern w:val="3"/>
                <w:sz w:val="18"/>
                <w:szCs w:val="18"/>
                <w:lang w:eastAsia="zh-CN"/>
              </w:rPr>
              <w:t>evis, Sudan, Suriname, Eswatini</w:t>
            </w:r>
            <w:r w:rsidRPr="00FE1255">
              <w:rPr>
                <w:rFonts w:ascii="Times New Roman" w:eastAsia="SimSun" w:hAnsi="Times New Roman" w:cs="Times New Roman"/>
                <w:b/>
                <w:bCs/>
                <w:kern w:val="3"/>
                <w:sz w:val="18"/>
                <w:szCs w:val="18"/>
                <w:lang w:eastAsia="zh-CN"/>
              </w:rPr>
              <w:t>, Syria, Tajikistan, Tanzania, Thailand, Togo, Tonga, Trinidad and Tobago, Tunisia, Turkmenistan, Tuvalu, Uganda, Ukraine, Uruguay, Uzbekistan, Vanuatu, Venezuela, Vietnam, Yemen, Zambia, Zimbabwe</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0A1D6083"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88</w:t>
            </w:r>
          </w:p>
        </w:tc>
        <w:tc>
          <w:tcPr>
            <w:tcW w:w="814"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240C4A33"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74</w:t>
            </w:r>
          </w:p>
        </w:tc>
        <w:tc>
          <w:tcPr>
            <w:tcW w:w="627"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06873A62" w14:textId="77777777"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55</w:t>
            </w:r>
          </w:p>
        </w:tc>
        <w:tc>
          <w:tcPr>
            <w:tcW w:w="841" w:type="pct"/>
            <w:tcBorders>
              <w:top w:val="single" w:sz="6" w:space="0" w:color="auto"/>
              <w:left w:val="single" w:sz="6" w:space="0" w:color="auto"/>
              <w:bottom w:val="single" w:sz="4" w:space="0" w:color="auto"/>
              <w:right w:val="single" w:sz="6" w:space="0" w:color="auto"/>
            </w:tcBorders>
            <w:tcMar>
              <w:top w:w="57" w:type="dxa"/>
              <w:bottom w:w="57" w:type="dxa"/>
            </w:tcMar>
            <w:vAlign w:val="center"/>
          </w:tcPr>
          <w:p w14:paraId="0CD76964" w14:textId="5D494AAE" w:rsidR="00E91959" w:rsidRPr="00FE1255" w:rsidRDefault="00E91959" w:rsidP="00015EDA">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rPr>
            </w:pPr>
            <w:r w:rsidRPr="00FE1255">
              <w:rPr>
                <w:rFonts w:ascii="Times New Roman" w:eastAsia="SimSun" w:hAnsi="Times New Roman" w:cs="Times New Roman"/>
                <w:color w:val="000000"/>
                <w:kern w:val="3"/>
                <w:sz w:val="18"/>
                <w:szCs w:val="18"/>
                <w:lang w:eastAsia="zh-CN"/>
              </w:rPr>
              <w:t>39</w:t>
            </w:r>
          </w:p>
        </w:tc>
      </w:tr>
    </w:tbl>
    <w:p w14:paraId="35FD3965" w14:textId="77777777" w:rsidR="0072048B" w:rsidRDefault="0072048B" w:rsidP="0072048B">
      <w:pPr>
        <w:spacing w:after="0" w:line="240" w:lineRule="auto"/>
        <w:rPr>
          <w:rFonts w:ascii="Times New Roman" w:eastAsia="SimSun" w:hAnsi="Times New Roman"/>
          <w:b/>
          <w:snapToGrid w:val="0"/>
          <w:kern w:val="3"/>
          <w:sz w:val="24"/>
          <w:szCs w:val="24"/>
          <w:lang w:eastAsia="zh-CN"/>
        </w:rPr>
      </w:pPr>
    </w:p>
    <w:p w14:paraId="7E3D107A" w14:textId="69401C8F" w:rsidR="00E9086B" w:rsidRPr="00FE1255" w:rsidRDefault="00E9086B" w:rsidP="00E9086B">
      <w:pPr>
        <w:numPr>
          <w:ilvl w:val="0"/>
          <w:numId w:val="6"/>
        </w:numPr>
        <w:spacing w:after="0" w:line="240" w:lineRule="auto"/>
        <w:rPr>
          <w:rFonts w:ascii="Times New Roman" w:eastAsia="SimSun" w:hAnsi="Times New Roman" w:cs="Calibri"/>
          <w:b/>
          <w:snapToGrid w:val="0"/>
          <w:kern w:val="3"/>
          <w:sz w:val="24"/>
          <w:szCs w:val="24"/>
          <w:lang w:eastAsia="zh-CN"/>
        </w:rPr>
      </w:pPr>
      <w:r>
        <w:rPr>
          <w:rFonts w:ascii="Times New Roman" w:eastAsia="SimSun" w:hAnsi="Times New Roman" w:cs="Calibri"/>
          <w:b/>
          <w:snapToGrid w:val="0"/>
          <w:kern w:val="3"/>
          <w:sz w:val="24"/>
          <w:szCs w:val="24"/>
          <w:lang w:eastAsia="zh-CN"/>
        </w:rPr>
        <w:t>Multiplier events</w:t>
      </w:r>
    </w:p>
    <w:p w14:paraId="07AE0E1D" w14:textId="77777777" w:rsidR="00E9086B" w:rsidRPr="00FE1255" w:rsidRDefault="00E9086B" w:rsidP="00E9086B">
      <w:pPr>
        <w:spacing w:after="0" w:line="240" w:lineRule="auto"/>
        <w:ind w:left="720"/>
        <w:rPr>
          <w:rFonts w:ascii="Times New Roman" w:eastAsia="SimSun" w:hAnsi="Times New Roman" w:cs="Calibri"/>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242"/>
      </w:tblGrid>
      <w:tr w:rsidR="00E9086B" w:rsidRPr="00FE1255" w14:paraId="6F5F3D48" w14:textId="77777777" w:rsidTr="00015EDA">
        <w:trPr>
          <w:trHeight w:val="680"/>
        </w:trPr>
        <w:tc>
          <w:tcPr>
            <w:tcW w:w="5000" w:type="pct"/>
            <w:vAlign w:val="center"/>
          </w:tcPr>
          <w:p w14:paraId="3B601054" w14:textId="2289FCDB" w:rsidR="00E9086B" w:rsidRPr="00FE1255" w:rsidRDefault="00E9086B" w:rsidP="00E9086B">
            <w:pPr>
              <w:widowControl w:val="0"/>
              <w:suppressAutoHyphens/>
              <w:autoSpaceDN w:val="0"/>
              <w:spacing w:beforeLines="40" w:before="96" w:afterLines="40" w:after="96"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b/>
                <w:snapToGrid w:val="0"/>
                <w:kern w:val="3"/>
                <w:sz w:val="24"/>
                <w:szCs w:val="24"/>
                <w:lang w:eastAsia="zh-CN"/>
              </w:rPr>
              <w:t>100 EUR</w:t>
            </w:r>
            <w:r w:rsidRPr="00D878F1">
              <w:rPr>
                <w:rFonts w:ascii="Times New Roman" w:eastAsia="SimSun" w:hAnsi="Times New Roman"/>
                <w:snapToGrid w:val="0"/>
                <w:kern w:val="3"/>
                <w:sz w:val="24"/>
                <w:szCs w:val="24"/>
                <w:lang w:eastAsia="zh-CN"/>
              </w:rPr>
              <w:t xml:space="preserve"> per local participant (i.e. participants from the country where the event is taking place)</w:t>
            </w:r>
          </w:p>
        </w:tc>
      </w:tr>
      <w:tr w:rsidR="00E9086B" w:rsidRPr="00FE1255" w14:paraId="3BBF4DE2" w14:textId="77777777" w:rsidTr="00015EDA">
        <w:trPr>
          <w:trHeight w:val="680"/>
        </w:trPr>
        <w:tc>
          <w:tcPr>
            <w:tcW w:w="5000" w:type="pct"/>
            <w:vAlign w:val="center"/>
          </w:tcPr>
          <w:p w14:paraId="33BEDA09" w14:textId="5ECC2E86" w:rsidR="00E9086B" w:rsidRPr="00FE1255" w:rsidRDefault="00E9086B"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b/>
                <w:snapToGrid w:val="0"/>
                <w:kern w:val="3"/>
                <w:sz w:val="24"/>
                <w:szCs w:val="24"/>
                <w:lang w:eastAsia="zh-CN"/>
              </w:rPr>
              <w:t>200 EUR</w:t>
            </w:r>
            <w:r w:rsidRPr="00D878F1">
              <w:rPr>
                <w:rFonts w:ascii="Times New Roman" w:eastAsia="SimSun" w:hAnsi="Times New Roman"/>
                <w:snapToGrid w:val="0"/>
                <w:kern w:val="3"/>
                <w:sz w:val="24"/>
                <w:szCs w:val="24"/>
                <w:lang w:eastAsia="zh-CN"/>
              </w:rPr>
              <w:t xml:space="preserve"> per international participant (i.e. participants from other countries)</w:t>
            </w:r>
          </w:p>
        </w:tc>
      </w:tr>
      <w:tr w:rsidR="00E9086B" w:rsidRPr="00FE1255" w14:paraId="7F6061C0" w14:textId="77777777" w:rsidTr="00015EDA">
        <w:trPr>
          <w:trHeight w:val="680"/>
        </w:trPr>
        <w:tc>
          <w:tcPr>
            <w:tcW w:w="5000" w:type="pct"/>
            <w:tcBorders>
              <w:top w:val="single" w:sz="4" w:space="0" w:color="auto"/>
              <w:left w:val="single" w:sz="4" w:space="0" w:color="auto"/>
              <w:bottom w:val="single" w:sz="4" w:space="0" w:color="auto"/>
              <w:right w:val="single" w:sz="4" w:space="0" w:color="auto"/>
            </w:tcBorders>
            <w:vAlign w:val="center"/>
          </w:tcPr>
          <w:p w14:paraId="351B9CF0" w14:textId="664FE827" w:rsidR="00E9086B" w:rsidRPr="00FE1255" w:rsidRDefault="00E9086B"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Maximum</w:t>
            </w:r>
            <w:r w:rsidRPr="00D878F1">
              <w:rPr>
                <w:rFonts w:ascii="Times New Roman" w:eastAsia="SimSun" w:hAnsi="Times New Roman"/>
                <w:b/>
                <w:snapToGrid w:val="0"/>
                <w:kern w:val="3"/>
                <w:sz w:val="24"/>
                <w:szCs w:val="24"/>
                <w:lang w:eastAsia="zh-CN"/>
              </w:rPr>
              <w:t xml:space="preserve"> 30 000 EUR </w:t>
            </w:r>
            <w:r w:rsidRPr="00D878F1">
              <w:rPr>
                <w:rFonts w:ascii="Times New Roman" w:eastAsia="SimSun" w:hAnsi="Times New Roman"/>
                <w:snapToGrid w:val="0"/>
                <w:kern w:val="3"/>
                <w:sz w:val="24"/>
                <w:szCs w:val="24"/>
                <w:lang w:eastAsia="zh-CN"/>
              </w:rPr>
              <w:t>for the project as a whole</w:t>
            </w:r>
          </w:p>
        </w:tc>
      </w:tr>
    </w:tbl>
    <w:p w14:paraId="35FD396A" w14:textId="77777777" w:rsidR="0072048B" w:rsidRDefault="0072048B" w:rsidP="0072048B">
      <w:pPr>
        <w:spacing w:after="0" w:line="240" w:lineRule="auto"/>
        <w:rPr>
          <w:rFonts w:ascii="Times New Roman" w:eastAsia="SimSun" w:hAnsi="Times New Roman"/>
          <w:b/>
          <w:snapToGrid w:val="0"/>
          <w:kern w:val="3"/>
          <w:sz w:val="24"/>
          <w:szCs w:val="24"/>
          <w:lang w:eastAsia="zh-CN"/>
        </w:rPr>
      </w:pPr>
    </w:p>
    <w:p w14:paraId="755F17B0" w14:textId="019122EC" w:rsidR="004B6BBA" w:rsidRDefault="004B6BBA" w:rsidP="0072048B">
      <w:pPr>
        <w:spacing w:after="0" w:line="240" w:lineRule="auto"/>
        <w:rPr>
          <w:rFonts w:ascii="Times New Roman" w:eastAsia="SimSun" w:hAnsi="Times New Roman"/>
          <w:b/>
          <w:snapToGrid w:val="0"/>
          <w:kern w:val="3"/>
          <w:sz w:val="24"/>
          <w:szCs w:val="24"/>
          <w:lang w:eastAsia="zh-CN"/>
        </w:rPr>
      </w:pPr>
    </w:p>
    <w:p w14:paraId="5D96E9B8" w14:textId="77777777" w:rsidR="004B6BBA" w:rsidRDefault="004B6BBA" w:rsidP="0072048B">
      <w:pPr>
        <w:spacing w:after="0" w:line="240" w:lineRule="auto"/>
        <w:rPr>
          <w:rFonts w:ascii="Times New Roman" w:eastAsia="SimSun" w:hAnsi="Times New Roman"/>
          <w:b/>
          <w:snapToGrid w:val="0"/>
          <w:kern w:val="3"/>
          <w:sz w:val="24"/>
          <w:szCs w:val="24"/>
          <w:lang w:eastAsia="zh-CN"/>
        </w:rPr>
      </w:pPr>
    </w:p>
    <w:p w14:paraId="317A72A7" w14:textId="77777777" w:rsidR="004B6BBA" w:rsidRDefault="004B6BBA" w:rsidP="0072048B">
      <w:pPr>
        <w:spacing w:after="0" w:line="240" w:lineRule="auto"/>
        <w:rPr>
          <w:rFonts w:ascii="Times New Roman" w:eastAsia="SimSun" w:hAnsi="Times New Roman"/>
          <w:b/>
          <w:snapToGrid w:val="0"/>
          <w:kern w:val="3"/>
          <w:sz w:val="24"/>
          <w:szCs w:val="24"/>
          <w:lang w:eastAsia="zh-CN"/>
        </w:rPr>
      </w:pPr>
    </w:p>
    <w:p w14:paraId="655B1AD6" w14:textId="77777777" w:rsidR="004B6BBA" w:rsidRPr="00D878F1" w:rsidRDefault="004B6BBA" w:rsidP="0072048B">
      <w:pPr>
        <w:spacing w:after="0" w:line="240" w:lineRule="auto"/>
        <w:rPr>
          <w:rFonts w:ascii="Times New Roman" w:eastAsia="SimSun" w:hAnsi="Times New Roman"/>
          <w:b/>
          <w:snapToGrid w:val="0"/>
          <w:kern w:val="3"/>
          <w:sz w:val="24"/>
          <w:szCs w:val="24"/>
          <w:lang w:eastAsia="zh-CN"/>
        </w:rPr>
      </w:pPr>
    </w:p>
    <w:p w14:paraId="256A3C03" w14:textId="77777777" w:rsidR="00E9086B" w:rsidRPr="00382691" w:rsidRDefault="00E9086B" w:rsidP="00E9086B">
      <w:pPr>
        <w:pStyle w:val="ListParagraph"/>
        <w:numPr>
          <w:ilvl w:val="0"/>
          <w:numId w:val="6"/>
        </w:numPr>
        <w:spacing w:after="0" w:line="240" w:lineRule="auto"/>
        <w:contextualSpacing w:val="0"/>
        <w:rPr>
          <w:rFonts w:ascii="Times New Roman" w:hAnsi="Times New Roman"/>
          <w:b/>
          <w:snapToGrid w:val="0"/>
          <w:kern w:val="3"/>
          <w:sz w:val="24"/>
          <w:szCs w:val="24"/>
          <w:lang w:eastAsia="zh-CN"/>
        </w:rPr>
      </w:pPr>
      <w:r w:rsidRPr="007D38F3">
        <w:rPr>
          <w:rFonts w:ascii="Times New Roman" w:hAnsi="Times New Roman"/>
          <w:b/>
          <w:snapToGrid w:val="0"/>
          <w:kern w:val="3"/>
          <w:sz w:val="24"/>
          <w:szCs w:val="24"/>
          <w:lang w:eastAsia="zh-CN"/>
        </w:rPr>
        <w:lastRenderedPageBreak/>
        <w:t>Transnational learning, teaching and training activities</w:t>
      </w:r>
    </w:p>
    <w:p w14:paraId="778CF58F" w14:textId="77777777" w:rsidR="00E9086B" w:rsidRPr="00D878F1" w:rsidRDefault="00E9086B" w:rsidP="00E9086B">
      <w:pPr>
        <w:spacing w:after="0" w:line="240" w:lineRule="auto"/>
        <w:rPr>
          <w:rFonts w:ascii="Times New Roman" w:eastAsia="SimSun" w:hAnsi="Times New Roman"/>
          <w:b/>
          <w:snapToGrid w:val="0"/>
          <w:kern w:val="3"/>
          <w:sz w:val="24"/>
          <w:szCs w:val="24"/>
          <w:lang w:eastAsia="zh-CN"/>
        </w:rPr>
      </w:pPr>
    </w:p>
    <w:p w14:paraId="75B5712C" w14:textId="4F228DE7" w:rsidR="00E9086B" w:rsidRPr="006B0D9C" w:rsidRDefault="00E9086B" w:rsidP="00E9086B">
      <w:pPr>
        <w:spacing w:after="0" w:line="240" w:lineRule="auto"/>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5</w:t>
      </w:r>
      <w:r w:rsidRPr="006B0D9C">
        <w:rPr>
          <w:rFonts w:ascii="Times New Roman" w:eastAsia="SimSun" w:hAnsi="Times New Roman"/>
          <w:b/>
          <w:snapToGrid w:val="0"/>
          <w:kern w:val="3"/>
          <w:sz w:val="24"/>
          <w:szCs w:val="24"/>
          <w:lang w:eastAsia="zh-CN"/>
        </w:rPr>
        <w:t>.</w:t>
      </w:r>
      <w:r>
        <w:rPr>
          <w:rFonts w:ascii="Times New Roman" w:eastAsia="SimSun" w:hAnsi="Times New Roman"/>
          <w:b/>
          <w:snapToGrid w:val="0"/>
          <w:kern w:val="3"/>
          <w:sz w:val="24"/>
          <w:szCs w:val="24"/>
          <w:lang w:eastAsia="zh-CN"/>
        </w:rPr>
        <w:t xml:space="preserve"> </w:t>
      </w:r>
      <w:r w:rsidRPr="006B0D9C">
        <w:rPr>
          <w:rFonts w:ascii="Times New Roman" w:eastAsia="SimSun" w:hAnsi="Times New Roman"/>
          <w:b/>
          <w:snapToGrid w:val="0"/>
          <w:kern w:val="3"/>
          <w:sz w:val="24"/>
          <w:szCs w:val="24"/>
          <w:lang w:eastAsia="zh-CN"/>
        </w:rPr>
        <w:t xml:space="preserve">a. Travel </w:t>
      </w:r>
    </w:p>
    <w:p w14:paraId="4CC3997F" w14:textId="77777777" w:rsidR="00E9086B" w:rsidRPr="007474BA" w:rsidRDefault="00E9086B" w:rsidP="00E9086B">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21"/>
        <w:gridCol w:w="4621"/>
      </w:tblGrid>
      <w:tr w:rsidR="00E9086B" w:rsidRPr="007474BA" w14:paraId="01627FCD" w14:textId="77777777" w:rsidTr="00015EDA">
        <w:trPr>
          <w:trHeight w:val="397"/>
        </w:trPr>
        <w:tc>
          <w:tcPr>
            <w:tcW w:w="2500" w:type="pct"/>
            <w:tcBorders>
              <w:bottom w:val="single" w:sz="4" w:space="0" w:color="auto"/>
            </w:tcBorders>
            <w:shd w:val="pct10" w:color="auto" w:fill="auto"/>
            <w:vAlign w:val="center"/>
          </w:tcPr>
          <w:p w14:paraId="06E4885D" w14:textId="77777777" w:rsidR="00E9086B" w:rsidRPr="00450745" w:rsidRDefault="00E9086B" w:rsidP="00015EDA">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b/>
                <w:snapToGrid w:val="0"/>
                <w:kern w:val="3"/>
                <w:sz w:val="24"/>
                <w:szCs w:val="24"/>
                <w:lang w:eastAsia="zh-CN"/>
              </w:rPr>
              <w:t>Travel distances</w:t>
            </w:r>
          </w:p>
        </w:tc>
        <w:tc>
          <w:tcPr>
            <w:tcW w:w="2500" w:type="pct"/>
            <w:tcBorders>
              <w:bottom w:val="single" w:sz="4" w:space="0" w:color="auto"/>
            </w:tcBorders>
            <w:shd w:val="pct10" w:color="auto" w:fill="auto"/>
            <w:vAlign w:val="center"/>
          </w:tcPr>
          <w:p w14:paraId="0850087E" w14:textId="77777777" w:rsidR="00E9086B" w:rsidRPr="00450745" w:rsidRDefault="00E9086B" w:rsidP="00015EDA">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sidRPr="00450745">
              <w:rPr>
                <w:rFonts w:ascii="Times New Roman" w:eastAsia="SimSun" w:hAnsi="Times New Roman"/>
                <w:b/>
                <w:snapToGrid w:val="0"/>
                <w:kern w:val="3"/>
                <w:sz w:val="24"/>
                <w:szCs w:val="24"/>
                <w:lang w:eastAsia="zh-CN"/>
              </w:rPr>
              <w:t>Amount</w:t>
            </w:r>
          </w:p>
        </w:tc>
      </w:tr>
      <w:tr w:rsidR="00E9086B" w:rsidRPr="007474BA" w14:paraId="7AD66034" w14:textId="77777777" w:rsidTr="00015EDA">
        <w:trPr>
          <w:trHeight w:val="397"/>
        </w:trPr>
        <w:tc>
          <w:tcPr>
            <w:tcW w:w="2500" w:type="pct"/>
            <w:vAlign w:val="center"/>
          </w:tcPr>
          <w:p w14:paraId="3ACD8D87"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10 and 99 KM</w:t>
            </w:r>
          </w:p>
        </w:tc>
        <w:tc>
          <w:tcPr>
            <w:tcW w:w="2500" w:type="pct"/>
            <w:vAlign w:val="center"/>
          </w:tcPr>
          <w:p w14:paraId="7ABB3467"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20 EUR per participant</w:t>
            </w:r>
          </w:p>
        </w:tc>
      </w:tr>
      <w:tr w:rsidR="00E9086B" w:rsidRPr="007474BA" w14:paraId="261C0189" w14:textId="77777777" w:rsidTr="00015EDA">
        <w:trPr>
          <w:trHeight w:val="397"/>
        </w:trPr>
        <w:tc>
          <w:tcPr>
            <w:tcW w:w="2500" w:type="pct"/>
            <w:vAlign w:val="center"/>
          </w:tcPr>
          <w:p w14:paraId="0D35B6C9"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100 and 499 KM</w:t>
            </w:r>
          </w:p>
        </w:tc>
        <w:tc>
          <w:tcPr>
            <w:tcW w:w="2500" w:type="pct"/>
            <w:vAlign w:val="center"/>
          </w:tcPr>
          <w:p w14:paraId="60B1F54A"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180 EUR per participant</w:t>
            </w:r>
          </w:p>
        </w:tc>
      </w:tr>
      <w:tr w:rsidR="00E9086B" w:rsidRPr="007474BA" w14:paraId="08F29700" w14:textId="77777777" w:rsidTr="00015EDA">
        <w:trPr>
          <w:trHeight w:val="397"/>
        </w:trPr>
        <w:tc>
          <w:tcPr>
            <w:tcW w:w="2500" w:type="pct"/>
            <w:vAlign w:val="center"/>
          </w:tcPr>
          <w:p w14:paraId="1B739C98"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500 and 1999 KM</w:t>
            </w:r>
          </w:p>
        </w:tc>
        <w:tc>
          <w:tcPr>
            <w:tcW w:w="2500" w:type="pct"/>
            <w:vAlign w:val="center"/>
          </w:tcPr>
          <w:p w14:paraId="3D4B330F"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275 EUR per participant</w:t>
            </w:r>
          </w:p>
        </w:tc>
      </w:tr>
      <w:tr w:rsidR="00E9086B" w:rsidRPr="007474BA" w14:paraId="0C2B53E8" w14:textId="77777777" w:rsidTr="00015EDA">
        <w:trPr>
          <w:trHeight w:val="397"/>
        </w:trPr>
        <w:tc>
          <w:tcPr>
            <w:tcW w:w="2500" w:type="pct"/>
            <w:vAlign w:val="center"/>
          </w:tcPr>
          <w:p w14:paraId="5D979897"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2000 and 2999 KM</w:t>
            </w:r>
          </w:p>
        </w:tc>
        <w:tc>
          <w:tcPr>
            <w:tcW w:w="2500" w:type="pct"/>
            <w:vAlign w:val="center"/>
          </w:tcPr>
          <w:p w14:paraId="1BC5BE89"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360 EUR per participant</w:t>
            </w:r>
          </w:p>
        </w:tc>
      </w:tr>
      <w:tr w:rsidR="00E9086B" w:rsidRPr="007474BA" w14:paraId="4E25BC78" w14:textId="77777777" w:rsidTr="00015EDA">
        <w:trPr>
          <w:trHeight w:val="397"/>
        </w:trPr>
        <w:tc>
          <w:tcPr>
            <w:tcW w:w="2500" w:type="pct"/>
            <w:vAlign w:val="center"/>
          </w:tcPr>
          <w:p w14:paraId="753E9F5A"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3000 and 3999 KM</w:t>
            </w:r>
          </w:p>
        </w:tc>
        <w:tc>
          <w:tcPr>
            <w:tcW w:w="2500" w:type="pct"/>
            <w:vAlign w:val="center"/>
          </w:tcPr>
          <w:p w14:paraId="7E74491C"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530 EUR per participant</w:t>
            </w:r>
          </w:p>
        </w:tc>
      </w:tr>
      <w:tr w:rsidR="00E9086B" w:rsidRPr="007474BA" w14:paraId="46D88827" w14:textId="77777777" w:rsidTr="00015EDA">
        <w:trPr>
          <w:trHeight w:val="397"/>
        </w:trPr>
        <w:tc>
          <w:tcPr>
            <w:tcW w:w="2500" w:type="pct"/>
            <w:vAlign w:val="center"/>
          </w:tcPr>
          <w:p w14:paraId="18BC26D5"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Between 4000 and 7999 KM</w:t>
            </w:r>
          </w:p>
        </w:tc>
        <w:tc>
          <w:tcPr>
            <w:tcW w:w="2500" w:type="pct"/>
            <w:vAlign w:val="center"/>
          </w:tcPr>
          <w:p w14:paraId="052A67B0"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820 EUR per participant</w:t>
            </w:r>
          </w:p>
        </w:tc>
      </w:tr>
      <w:tr w:rsidR="00E9086B" w:rsidRPr="007474BA" w14:paraId="31493E1B" w14:textId="77777777" w:rsidTr="00015EDA">
        <w:trPr>
          <w:trHeight w:val="397"/>
        </w:trPr>
        <w:tc>
          <w:tcPr>
            <w:tcW w:w="2500" w:type="pct"/>
            <w:vAlign w:val="center"/>
          </w:tcPr>
          <w:p w14:paraId="7BEC295D"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8000 KM or more</w:t>
            </w:r>
          </w:p>
        </w:tc>
        <w:tc>
          <w:tcPr>
            <w:tcW w:w="2500" w:type="pct"/>
            <w:vAlign w:val="center"/>
          </w:tcPr>
          <w:p w14:paraId="2DFBD5E3" w14:textId="77777777" w:rsidR="00E9086B" w:rsidRPr="00450745" w:rsidRDefault="00E9086B" w:rsidP="00015EDA">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50745">
              <w:rPr>
                <w:rFonts w:ascii="Times New Roman" w:eastAsia="SimSun" w:hAnsi="Times New Roman"/>
                <w:snapToGrid w:val="0"/>
                <w:kern w:val="3"/>
                <w:sz w:val="24"/>
                <w:szCs w:val="24"/>
                <w:lang w:eastAsia="zh-CN"/>
              </w:rPr>
              <w:t>1500 EUR per participant</w:t>
            </w:r>
          </w:p>
        </w:tc>
      </w:tr>
    </w:tbl>
    <w:p w14:paraId="61E06713" w14:textId="77777777" w:rsidR="00E9086B" w:rsidRPr="007474BA" w:rsidRDefault="00E9086B" w:rsidP="00E9086B">
      <w:pPr>
        <w:spacing w:after="0" w:line="240" w:lineRule="auto"/>
        <w:rPr>
          <w:rFonts w:ascii="Times New Roman" w:hAnsi="Times New Roman"/>
          <w:sz w:val="24"/>
          <w:szCs w:val="24"/>
        </w:rPr>
      </w:pPr>
    </w:p>
    <w:p w14:paraId="78DF38DD" w14:textId="77777777" w:rsidR="00E9086B" w:rsidRDefault="00E9086B" w:rsidP="00E9086B">
      <w:pPr>
        <w:spacing w:after="0" w:line="240" w:lineRule="auto"/>
        <w:rPr>
          <w:rFonts w:ascii="Times New Roman" w:hAnsi="Times New Roman"/>
          <w:sz w:val="24"/>
          <w:szCs w:val="24"/>
        </w:rPr>
      </w:pPr>
      <w:r w:rsidRPr="00015EDA">
        <w:rPr>
          <w:rFonts w:ascii="Times New Roman" w:hAnsi="Times New Roman"/>
          <w:b/>
          <w:sz w:val="24"/>
          <w:szCs w:val="24"/>
        </w:rPr>
        <w:t xml:space="preserve">Nota bene: </w:t>
      </w:r>
      <w:r w:rsidRPr="007474BA">
        <w:rPr>
          <w:rFonts w:ascii="Times New Roman" w:hAnsi="Times New Roman"/>
          <w:sz w:val="24"/>
          <w:szCs w:val="24"/>
        </w:rPr>
        <w:t xml:space="preserve">the "travel distance" represents the distance between the place of origin and the venue, whereas the "amount" covers the contribution to the travel both to </w:t>
      </w:r>
      <w:r w:rsidRPr="007474BA">
        <w:rPr>
          <w:rFonts w:ascii="Times New Roman" w:hAnsi="Times New Roman"/>
          <w:sz w:val="24"/>
          <w:szCs w:val="24"/>
          <w:u w:val="single"/>
        </w:rPr>
        <w:t>and</w:t>
      </w:r>
      <w:r w:rsidRPr="007474BA">
        <w:rPr>
          <w:rFonts w:ascii="Times New Roman" w:hAnsi="Times New Roman"/>
          <w:sz w:val="24"/>
          <w:szCs w:val="24"/>
        </w:rPr>
        <w:t xml:space="preserve"> from the venue.</w:t>
      </w:r>
    </w:p>
    <w:p w14:paraId="7BF39547" w14:textId="77777777" w:rsidR="00456016" w:rsidRDefault="00456016" w:rsidP="00E9086B">
      <w:pPr>
        <w:spacing w:after="0" w:line="240" w:lineRule="auto"/>
        <w:rPr>
          <w:rFonts w:ascii="Times New Roman" w:eastAsia="SimSun" w:hAnsi="Times New Roman"/>
          <w:b/>
          <w:snapToGrid w:val="0"/>
          <w:kern w:val="3"/>
          <w:sz w:val="24"/>
          <w:szCs w:val="24"/>
          <w:lang w:eastAsia="zh-CN"/>
        </w:rPr>
      </w:pPr>
    </w:p>
    <w:p w14:paraId="269564E2" w14:textId="394C8201" w:rsidR="00E9086B" w:rsidRDefault="00456016" w:rsidP="00E9086B">
      <w:pPr>
        <w:spacing w:after="0" w:line="240" w:lineRule="auto"/>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5</w:t>
      </w:r>
      <w:r w:rsidR="00E9086B" w:rsidRPr="00D878F1">
        <w:rPr>
          <w:rFonts w:ascii="Times New Roman" w:eastAsia="SimSun" w:hAnsi="Times New Roman"/>
          <w:b/>
          <w:snapToGrid w:val="0"/>
          <w:kern w:val="3"/>
          <w:sz w:val="24"/>
          <w:szCs w:val="24"/>
          <w:lang w:eastAsia="zh-CN"/>
        </w:rPr>
        <w:t>.</w:t>
      </w:r>
      <w:r w:rsidR="00E9086B">
        <w:rPr>
          <w:rFonts w:ascii="Times New Roman" w:eastAsia="SimSun" w:hAnsi="Times New Roman"/>
          <w:b/>
          <w:snapToGrid w:val="0"/>
          <w:kern w:val="3"/>
          <w:sz w:val="24"/>
          <w:szCs w:val="24"/>
          <w:lang w:eastAsia="zh-CN"/>
        </w:rPr>
        <w:t xml:space="preserve"> </w:t>
      </w:r>
      <w:r w:rsidR="00E9086B" w:rsidRPr="00D878F1">
        <w:rPr>
          <w:rFonts w:ascii="Times New Roman" w:eastAsia="SimSun" w:hAnsi="Times New Roman"/>
          <w:b/>
          <w:snapToGrid w:val="0"/>
          <w:kern w:val="3"/>
          <w:sz w:val="24"/>
          <w:szCs w:val="24"/>
          <w:lang w:eastAsia="zh-CN"/>
        </w:rPr>
        <w:t>b. Individual support</w:t>
      </w:r>
    </w:p>
    <w:p w14:paraId="35FD39BE" w14:textId="77777777" w:rsidR="00D3703B" w:rsidRPr="00A45D2B" w:rsidRDefault="00D3703B" w:rsidP="0072048B">
      <w:pPr>
        <w:spacing w:after="0" w:line="240" w:lineRule="auto"/>
        <w:rPr>
          <w:rFonts w:ascii="Times New Roman" w:eastAsia="SimSun" w:hAnsi="Times New Roman"/>
          <w:b/>
          <w:snapToGrid w:val="0"/>
          <w:kern w:val="3"/>
          <w:sz w:val="16"/>
          <w:szCs w:val="16"/>
          <w:lang w:eastAsia="zh-CN"/>
        </w:rPr>
      </w:pPr>
    </w:p>
    <w:p w14:paraId="35FD39BF" w14:textId="64F61460" w:rsidR="00850120" w:rsidRPr="00456016" w:rsidRDefault="00456016" w:rsidP="0072048B">
      <w:pPr>
        <w:spacing w:after="0" w:line="240" w:lineRule="auto"/>
        <w:rPr>
          <w:rFonts w:ascii="Times New Roman" w:eastAsia="SimSun" w:hAnsi="Times New Roman"/>
          <w:b/>
          <w:i/>
          <w:snapToGrid w:val="0"/>
          <w:kern w:val="3"/>
          <w:sz w:val="24"/>
          <w:szCs w:val="24"/>
          <w:lang w:eastAsia="zh-CN"/>
        </w:rPr>
      </w:pPr>
      <w:r w:rsidRPr="00456016">
        <w:rPr>
          <w:rFonts w:ascii="Times New Roman" w:eastAsia="SimSun" w:hAnsi="Times New Roman"/>
          <w:b/>
          <w:i/>
          <w:snapToGrid w:val="0"/>
          <w:kern w:val="3"/>
          <w:sz w:val="24"/>
          <w:szCs w:val="24"/>
          <w:lang w:eastAsia="zh-CN"/>
        </w:rPr>
        <w:t>Short-term activities</w:t>
      </w:r>
    </w:p>
    <w:p w14:paraId="4509C852" w14:textId="77777777" w:rsidR="00456016" w:rsidRDefault="00456016" w:rsidP="0072048B">
      <w:pPr>
        <w:spacing w:after="0" w:line="240" w:lineRule="auto"/>
        <w:rPr>
          <w:rFonts w:ascii="Times New Roman" w:eastAsia="SimSun" w:hAnsi="Times New Roman"/>
          <w:b/>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495"/>
        <w:gridCol w:w="6747"/>
      </w:tblGrid>
      <w:tr w:rsidR="00456016" w:rsidRPr="0006737B" w14:paraId="1C8E0080" w14:textId="77777777" w:rsidTr="00015EDA">
        <w:trPr>
          <w:trHeight w:val="626"/>
        </w:trPr>
        <w:tc>
          <w:tcPr>
            <w:tcW w:w="1350" w:type="pct"/>
            <w:tcBorders>
              <w:left w:val="single" w:sz="4" w:space="0" w:color="auto"/>
            </w:tcBorders>
            <w:tcMar>
              <w:top w:w="57" w:type="dxa"/>
              <w:bottom w:w="57" w:type="dxa"/>
            </w:tcMar>
            <w:vAlign w:val="center"/>
          </w:tcPr>
          <w:p w14:paraId="6ECB4706" w14:textId="07709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Short</w:t>
            </w:r>
            <w:r>
              <w:rPr>
                <w:rFonts w:ascii="Times New Roman" w:eastAsia="SimSun" w:hAnsi="Times New Roman"/>
                <w:snapToGrid w:val="0"/>
                <w:kern w:val="3"/>
                <w:sz w:val="24"/>
                <w:szCs w:val="24"/>
                <w:lang w:eastAsia="zh-CN"/>
              </w:rPr>
              <w:t>-</w:t>
            </w:r>
            <w:r w:rsidRPr="00D878F1">
              <w:rPr>
                <w:rFonts w:ascii="Times New Roman" w:eastAsia="SimSun" w:hAnsi="Times New Roman"/>
                <w:snapToGrid w:val="0"/>
                <w:kern w:val="3"/>
                <w:sz w:val="24"/>
                <w:szCs w:val="24"/>
                <w:lang w:eastAsia="zh-CN"/>
              </w:rPr>
              <w:t>term joint staff training events</w:t>
            </w:r>
            <w:r>
              <w:rPr>
                <w:rFonts w:ascii="Times New Roman" w:eastAsia="SimSun" w:hAnsi="Times New Roman"/>
                <w:snapToGrid w:val="0"/>
                <w:kern w:val="3"/>
                <w:sz w:val="24"/>
                <w:szCs w:val="24"/>
                <w:lang w:eastAsia="zh-CN"/>
              </w:rPr>
              <w:br/>
            </w:r>
            <w:r>
              <w:rPr>
                <w:rFonts w:ascii="Times New Roman" w:eastAsia="SimSun" w:hAnsi="Times New Roman"/>
                <w:snapToGrid w:val="0"/>
                <w:kern w:val="3"/>
                <w:sz w:val="24"/>
                <w:szCs w:val="24"/>
                <w:lang w:eastAsia="zh-CN"/>
              </w:rPr>
              <w:br/>
              <w:t>Teachers in Intensive Study Programmes</w:t>
            </w:r>
          </w:p>
          <w:p w14:paraId="056F5207"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5BBFE96C" w14:textId="50E4CC67" w:rsidR="00456016" w:rsidRPr="00D878F1" w:rsidRDefault="00456016" w:rsidP="00015EDA">
            <w:pPr>
              <w:widowControl w:val="0"/>
              <w:suppressAutoHyphens/>
              <w:autoSpaceDN w:val="0"/>
              <w:spacing w:after="0" w:line="240" w:lineRule="auto"/>
              <w:textAlignment w:val="baseline"/>
              <w:rPr>
                <w:rFonts w:ascii="Times New Roman" w:hAnsi="Times New Roman"/>
                <w:sz w:val="24"/>
                <w:szCs w:val="24"/>
              </w:rPr>
            </w:pPr>
            <w:r>
              <w:rPr>
                <w:rFonts w:ascii="Times New Roman" w:eastAsia="SimSun" w:hAnsi="Times New Roman"/>
                <w:snapToGrid w:val="0"/>
                <w:kern w:val="3"/>
                <w:sz w:val="24"/>
                <w:szCs w:val="24"/>
                <w:lang w:eastAsia="zh-CN"/>
              </w:rPr>
              <w:t>A</w:t>
            </w:r>
            <w:r w:rsidRPr="00D878F1">
              <w:rPr>
                <w:rFonts w:ascii="Times New Roman" w:eastAsia="SimSun" w:hAnsi="Times New Roman"/>
                <w:snapToGrid w:val="0"/>
                <w:kern w:val="3"/>
                <w:sz w:val="24"/>
                <w:szCs w:val="24"/>
                <w:lang w:eastAsia="zh-CN"/>
              </w:rPr>
              <w:t>ccompanying persons</w:t>
            </w:r>
          </w:p>
        </w:tc>
        <w:tc>
          <w:tcPr>
            <w:tcW w:w="3650" w:type="pct"/>
            <w:tcBorders>
              <w:top w:val="single" w:sz="4" w:space="0" w:color="auto"/>
              <w:left w:val="single" w:sz="4" w:space="0" w:color="auto"/>
              <w:bottom w:val="single" w:sz="4" w:space="0" w:color="auto"/>
            </w:tcBorders>
            <w:tcMar>
              <w:top w:w="57" w:type="dxa"/>
              <w:bottom w:w="57" w:type="dxa"/>
            </w:tcMar>
            <w:vAlign w:val="center"/>
          </w:tcPr>
          <w:p w14:paraId="6C6ABC4F"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up</w:t>
            </w:r>
            <w:r w:rsidRPr="00D878F1">
              <w:rPr>
                <w:rFonts w:ascii="Times New Roman" w:eastAsia="SimSun" w:hAnsi="Times New Roman"/>
                <w:kern w:val="3"/>
                <w:sz w:val="24"/>
                <w:szCs w:val="24"/>
                <w:lang w:eastAsia="zh-CN"/>
              </w:rPr>
              <w:t xml:space="preserve"> to </w:t>
            </w:r>
            <w:r w:rsidRPr="00D878F1">
              <w:rPr>
                <w:rFonts w:ascii="Times New Roman" w:eastAsia="SimSun" w:hAnsi="Times New Roman"/>
                <w:snapToGrid w:val="0"/>
                <w:kern w:val="3"/>
                <w:sz w:val="24"/>
                <w:szCs w:val="24"/>
                <w:lang w:eastAsia="zh-CN"/>
              </w:rPr>
              <w:t>the 14</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w:t>
            </w:r>
            <w:r w:rsidRPr="00D878F1">
              <w:rPr>
                <w:rFonts w:ascii="Times New Roman" w:eastAsia="SimSun" w:hAnsi="Times New Roman"/>
                <w:b/>
                <w:snapToGrid w:val="0"/>
                <w:kern w:val="3"/>
                <w:sz w:val="24"/>
                <w:szCs w:val="24"/>
                <w:lang w:eastAsia="zh-CN"/>
              </w:rPr>
              <w:t>10</w:t>
            </w:r>
            <w:r>
              <w:rPr>
                <w:rFonts w:ascii="Times New Roman" w:eastAsia="SimSun" w:hAnsi="Times New Roman"/>
                <w:b/>
                <w:snapToGrid w:val="0"/>
                <w:kern w:val="3"/>
                <w:sz w:val="24"/>
                <w:szCs w:val="24"/>
                <w:lang w:eastAsia="zh-CN"/>
              </w:rPr>
              <w:t>6</w:t>
            </w:r>
            <w:r w:rsidRPr="00D878F1">
              <w:rPr>
                <w:rFonts w:ascii="Times New Roman" w:eastAsia="SimSun" w:hAnsi="Times New Roman"/>
                <w:b/>
                <w:snapToGrid w:val="0"/>
                <w:kern w:val="3"/>
                <w:sz w:val="24"/>
                <w:szCs w:val="24"/>
                <w:lang w:eastAsia="zh-CN"/>
              </w:rPr>
              <w:t xml:space="preserve"> EUR</w:t>
            </w:r>
            <w:r w:rsidRPr="00D878F1">
              <w:rPr>
                <w:rFonts w:ascii="Times New Roman" w:eastAsia="SimSun" w:hAnsi="Times New Roman"/>
                <w:b/>
                <w:kern w:val="3"/>
                <w:sz w:val="24"/>
                <w:szCs w:val="24"/>
                <w:lang w:eastAsia="zh-CN"/>
              </w:rPr>
              <w:t xml:space="preserve"> </w:t>
            </w:r>
            <w:r w:rsidRPr="00D878F1">
              <w:rPr>
                <w:rFonts w:ascii="Times New Roman" w:eastAsia="SimSun" w:hAnsi="Times New Roman"/>
                <w:kern w:val="3"/>
                <w:sz w:val="24"/>
                <w:szCs w:val="24"/>
                <w:lang w:eastAsia="zh-CN"/>
              </w:rPr>
              <w:t>per day per participant</w:t>
            </w:r>
          </w:p>
          <w:p w14:paraId="55C70800"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4F8AD804"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sidRPr="00D878F1">
              <w:rPr>
                <w:rFonts w:ascii="Times New Roman" w:eastAsia="SimSun" w:hAnsi="Times New Roman"/>
                <w:snapToGrid w:val="0"/>
                <w:kern w:val="3"/>
                <w:sz w:val="24"/>
                <w:szCs w:val="24"/>
                <w:lang w:eastAsia="zh-CN"/>
              </w:rPr>
              <w:t>between the 15</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and 60</w:t>
            </w:r>
            <w:r w:rsidRPr="00D878F1">
              <w:rPr>
                <w:rFonts w:ascii="Times New Roman" w:eastAsia="SimSun" w:hAnsi="Times New Roman"/>
                <w:snapToGrid w:val="0"/>
                <w:kern w:val="3"/>
                <w:sz w:val="24"/>
                <w:szCs w:val="24"/>
                <w:vertAlign w:val="superscript"/>
                <w:lang w:eastAsia="zh-CN"/>
              </w:rPr>
              <w:t xml:space="preserve">th </w:t>
            </w:r>
            <w:r w:rsidRPr="00D878F1">
              <w:rPr>
                <w:rFonts w:ascii="Times New Roman" w:eastAsia="SimSun" w:hAnsi="Times New Roman"/>
                <w:snapToGrid w:val="0"/>
                <w:kern w:val="3"/>
                <w:sz w:val="24"/>
                <w:szCs w:val="24"/>
                <w:lang w:eastAsia="zh-CN"/>
              </w:rPr>
              <w:t xml:space="preserve">day of activity: </w:t>
            </w:r>
            <w:r w:rsidRPr="00D878F1">
              <w:rPr>
                <w:rFonts w:ascii="Times New Roman" w:eastAsia="SimSun" w:hAnsi="Times New Roman"/>
                <w:b/>
                <w:snapToGrid w:val="0"/>
                <w:kern w:val="3"/>
                <w:sz w:val="24"/>
                <w:szCs w:val="24"/>
                <w:lang w:eastAsia="zh-CN"/>
              </w:rPr>
              <w:t>7</w:t>
            </w:r>
            <w:r>
              <w:rPr>
                <w:rFonts w:ascii="Times New Roman" w:eastAsia="SimSun" w:hAnsi="Times New Roman"/>
                <w:b/>
                <w:snapToGrid w:val="0"/>
                <w:kern w:val="3"/>
                <w:sz w:val="24"/>
                <w:szCs w:val="24"/>
                <w:lang w:eastAsia="zh-CN"/>
              </w:rPr>
              <w:t>4</w:t>
            </w:r>
            <w:r w:rsidRPr="00D878F1">
              <w:rPr>
                <w:rFonts w:ascii="Times New Roman" w:eastAsia="SimSun" w:hAnsi="Times New Roman"/>
                <w:b/>
                <w:snapToGrid w:val="0"/>
                <w:kern w:val="3"/>
                <w:sz w:val="24"/>
                <w:szCs w:val="24"/>
                <w:lang w:eastAsia="zh-CN"/>
              </w:rPr>
              <w:t xml:space="preserve"> EUR </w:t>
            </w:r>
            <w:r w:rsidRPr="00D878F1">
              <w:rPr>
                <w:rFonts w:ascii="Times New Roman" w:eastAsia="SimSun" w:hAnsi="Times New Roman"/>
                <w:snapToGrid w:val="0"/>
                <w:kern w:val="3"/>
                <w:sz w:val="24"/>
                <w:szCs w:val="24"/>
                <w:lang w:eastAsia="zh-CN"/>
              </w:rPr>
              <w:t>per day per participant</w:t>
            </w:r>
          </w:p>
        </w:tc>
      </w:tr>
      <w:tr w:rsidR="00456016" w:rsidRPr="0006737B" w14:paraId="0692B3D6" w14:textId="77777777" w:rsidTr="00015EDA">
        <w:trPr>
          <w:trHeight w:val="666"/>
        </w:trPr>
        <w:tc>
          <w:tcPr>
            <w:tcW w:w="1350" w:type="pct"/>
            <w:tcBorders>
              <w:left w:val="single" w:sz="4" w:space="0" w:color="auto"/>
              <w:bottom w:val="single" w:sz="4" w:space="0" w:color="auto"/>
            </w:tcBorders>
            <w:tcMar>
              <w:top w:w="57" w:type="dxa"/>
              <w:bottom w:w="57" w:type="dxa"/>
            </w:tcMar>
            <w:vAlign w:val="center"/>
          </w:tcPr>
          <w:p w14:paraId="748258F7"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1D1B69">
              <w:rPr>
                <w:rFonts w:ascii="Times New Roman" w:eastAsia="SimSun" w:hAnsi="Times New Roman"/>
                <w:snapToGrid w:val="0"/>
                <w:kern w:val="3"/>
                <w:sz w:val="24"/>
                <w:szCs w:val="24"/>
                <w:lang w:eastAsia="zh-CN"/>
              </w:rPr>
              <w:t>Short-term exchanges of groups of pupils</w:t>
            </w:r>
          </w:p>
          <w:p w14:paraId="479BFBDC"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4C4962D9"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Blended mobility of pupils, learners and young people</w:t>
            </w:r>
          </w:p>
          <w:p w14:paraId="3661EEEE"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0EB5E952" w14:textId="661800F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Pr>
                <w:rFonts w:ascii="Times New Roman" w:eastAsia="SimSun" w:hAnsi="Times New Roman"/>
                <w:snapToGrid w:val="0"/>
                <w:kern w:val="3"/>
                <w:sz w:val="24"/>
                <w:szCs w:val="24"/>
                <w:lang w:eastAsia="zh-CN"/>
              </w:rPr>
              <w:t>Learners in Intensive Study Programmes</w:t>
            </w:r>
          </w:p>
        </w:tc>
        <w:tc>
          <w:tcPr>
            <w:tcW w:w="3650" w:type="pct"/>
            <w:tcBorders>
              <w:top w:val="single" w:sz="4" w:space="0" w:color="auto"/>
              <w:left w:val="single" w:sz="4" w:space="0" w:color="auto"/>
              <w:bottom w:val="single" w:sz="4" w:space="0" w:color="auto"/>
            </w:tcBorders>
            <w:tcMar>
              <w:top w:w="57" w:type="dxa"/>
              <w:bottom w:w="57" w:type="dxa"/>
            </w:tcMar>
            <w:vAlign w:val="center"/>
          </w:tcPr>
          <w:p w14:paraId="73C4B8D1"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up</w:t>
            </w:r>
            <w:r w:rsidRPr="00D878F1">
              <w:rPr>
                <w:rFonts w:ascii="Times New Roman" w:eastAsia="SimSun" w:hAnsi="Times New Roman"/>
                <w:kern w:val="3"/>
                <w:sz w:val="24"/>
                <w:szCs w:val="24"/>
                <w:lang w:eastAsia="zh-CN"/>
              </w:rPr>
              <w:t xml:space="preserve"> to </w:t>
            </w:r>
            <w:r w:rsidRPr="00D878F1">
              <w:rPr>
                <w:rFonts w:ascii="Times New Roman" w:eastAsia="SimSun" w:hAnsi="Times New Roman"/>
                <w:snapToGrid w:val="0"/>
                <w:kern w:val="3"/>
                <w:sz w:val="24"/>
                <w:szCs w:val="24"/>
                <w:lang w:eastAsia="zh-CN"/>
              </w:rPr>
              <w:t>the 14</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w:t>
            </w:r>
            <w:r w:rsidRPr="00D878F1">
              <w:rPr>
                <w:rFonts w:ascii="Times New Roman" w:eastAsia="SimSun" w:hAnsi="Times New Roman"/>
                <w:b/>
                <w:snapToGrid w:val="0"/>
                <w:kern w:val="3"/>
                <w:sz w:val="24"/>
                <w:szCs w:val="24"/>
                <w:lang w:eastAsia="zh-CN"/>
              </w:rPr>
              <w:t>5</w:t>
            </w:r>
            <w:r>
              <w:rPr>
                <w:rFonts w:ascii="Times New Roman" w:eastAsia="SimSun" w:hAnsi="Times New Roman"/>
                <w:b/>
                <w:snapToGrid w:val="0"/>
                <w:kern w:val="3"/>
                <w:sz w:val="24"/>
                <w:szCs w:val="24"/>
                <w:lang w:eastAsia="zh-CN"/>
              </w:rPr>
              <w:t>8</w:t>
            </w:r>
            <w:r w:rsidRPr="00D878F1">
              <w:rPr>
                <w:rFonts w:ascii="Times New Roman" w:eastAsia="SimSun" w:hAnsi="Times New Roman"/>
                <w:b/>
                <w:snapToGrid w:val="0"/>
                <w:kern w:val="3"/>
                <w:sz w:val="24"/>
                <w:szCs w:val="24"/>
                <w:lang w:eastAsia="zh-CN"/>
              </w:rPr>
              <w:t xml:space="preserve"> EUR</w:t>
            </w:r>
            <w:r w:rsidRPr="00D878F1">
              <w:rPr>
                <w:rFonts w:ascii="Times New Roman" w:eastAsia="SimSun" w:hAnsi="Times New Roman"/>
                <w:b/>
                <w:kern w:val="3"/>
                <w:sz w:val="24"/>
                <w:szCs w:val="24"/>
                <w:lang w:eastAsia="zh-CN"/>
              </w:rPr>
              <w:t xml:space="preserve"> </w:t>
            </w:r>
            <w:r w:rsidRPr="00D878F1">
              <w:rPr>
                <w:rFonts w:ascii="Times New Roman" w:eastAsia="SimSun" w:hAnsi="Times New Roman"/>
                <w:kern w:val="3"/>
                <w:sz w:val="24"/>
                <w:szCs w:val="24"/>
                <w:lang w:eastAsia="zh-CN"/>
              </w:rPr>
              <w:t>per day per participant</w:t>
            </w:r>
          </w:p>
          <w:p w14:paraId="5CF31572"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748AA96D"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sidRPr="00D878F1">
              <w:rPr>
                <w:rFonts w:ascii="Times New Roman" w:eastAsia="SimSun" w:hAnsi="Times New Roman"/>
                <w:snapToGrid w:val="0"/>
                <w:kern w:val="3"/>
                <w:sz w:val="24"/>
                <w:szCs w:val="24"/>
                <w:lang w:eastAsia="zh-CN"/>
              </w:rPr>
              <w:t>between the 15</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and 60</w:t>
            </w:r>
            <w:r w:rsidRPr="00D878F1">
              <w:rPr>
                <w:rFonts w:ascii="Times New Roman" w:eastAsia="SimSun" w:hAnsi="Times New Roman"/>
                <w:snapToGrid w:val="0"/>
                <w:kern w:val="3"/>
                <w:sz w:val="24"/>
                <w:szCs w:val="24"/>
                <w:vertAlign w:val="superscript"/>
                <w:lang w:eastAsia="zh-CN"/>
              </w:rPr>
              <w:t xml:space="preserve">th </w:t>
            </w:r>
            <w:r w:rsidRPr="00D878F1">
              <w:rPr>
                <w:rFonts w:ascii="Times New Roman" w:eastAsia="SimSun" w:hAnsi="Times New Roman"/>
                <w:snapToGrid w:val="0"/>
                <w:kern w:val="3"/>
                <w:sz w:val="24"/>
                <w:szCs w:val="24"/>
                <w:lang w:eastAsia="zh-CN"/>
              </w:rPr>
              <w:t xml:space="preserve">day of activity: </w:t>
            </w:r>
            <w:r w:rsidRPr="00D878F1">
              <w:rPr>
                <w:rFonts w:ascii="Times New Roman" w:eastAsia="SimSun" w:hAnsi="Times New Roman"/>
                <w:b/>
                <w:snapToGrid w:val="0"/>
                <w:kern w:val="3"/>
                <w:sz w:val="24"/>
                <w:szCs w:val="24"/>
                <w:lang w:eastAsia="zh-CN"/>
              </w:rPr>
              <w:t>4</w:t>
            </w:r>
            <w:r>
              <w:rPr>
                <w:rFonts w:ascii="Times New Roman" w:eastAsia="SimSun" w:hAnsi="Times New Roman"/>
                <w:b/>
                <w:snapToGrid w:val="0"/>
                <w:kern w:val="3"/>
                <w:sz w:val="24"/>
                <w:szCs w:val="24"/>
                <w:lang w:eastAsia="zh-CN"/>
              </w:rPr>
              <w:t>2</w:t>
            </w:r>
            <w:r w:rsidRPr="00D878F1">
              <w:rPr>
                <w:rFonts w:ascii="Times New Roman" w:eastAsia="SimSun" w:hAnsi="Times New Roman"/>
                <w:b/>
                <w:snapToGrid w:val="0"/>
                <w:kern w:val="3"/>
                <w:sz w:val="24"/>
                <w:szCs w:val="24"/>
                <w:lang w:eastAsia="zh-CN"/>
              </w:rPr>
              <w:t xml:space="preserve"> EUR </w:t>
            </w:r>
            <w:r w:rsidRPr="00D878F1">
              <w:rPr>
                <w:rFonts w:ascii="Times New Roman" w:eastAsia="SimSun" w:hAnsi="Times New Roman"/>
                <w:snapToGrid w:val="0"/>
                <w:kern w:val="3"/>
                <w:sz w:val="24"/>
                <w:szCs w:val="24"/>
                <w:lang w:eastAsia="zh-CN"/>
              </w:rPr>
              <w:t>per day per participant</w:t>
            </w:r>
          </w:p>
        </w:tc>
      </w:tr>
    </w:tbl>
    <w:p w14:paraId="35FD39CC" w14:textId="77777777" w:rsidR="00850120" w:rsidRPr="00D878F1" w:rsidRDefault="00850120" w:rsidP="0072048B">
      <w:pPr>
        <w:spacing w:after="0" w:line="240" w:lineRule="auto"/>
        <w:rPr>
          <w:rFonts w:ascii="Times New Roman" w:eastAsia="SimSun" w:hAnsi="Times New Roman"/>
          <w:b/>
          <w:snapToGrid w:val="0"/>
          <w:kern w:val="3"/>
          <w:sz w:val="24"/>
          <w:szCs w:val="24"/>
          <w:lang w:eastAsia="zh-CN"/>
        </w:rPr>
      </w:pPr>
    </w:p>
    <w:p w14:paraId="35FD39CD" w14:textId="77777777" w:rsidR="00850120" w:rsidRDefault="00850120" w:rsidP="0072048B">
      <w:pPr>
        <w:spacing w:after="0" w:line="240" w:lineRule="auto"/>
        <w:rPr>
          <w:rFonts w:ascii="Times New Roman" w:eastAsia="SimSun" w:hAnsi="Times New Roman"/>
          <w:b/>
          <w:i/>
          <w:snapToGrid w:val="0"/>
          <w:kern w:val="3"/>
          <w:sz w:val="24"/>
          <w:szCs w:val="24"/>
          <w:lang w:eastAsia="zh-CN"/>
        </w:rPr>
      </w:pPr>
      <w:r w:rsidRPr="00456016">
        <w:rPr>
          <w:rFonts w:ascii="Times New Roman" w:eastAsia="SimSun" w:hAnsi="Times New Roman"/>
          <w:b/>
          <w:i/>
          <w:snapToGrid w:val="0"/>
          <w:kern w:val="3"/>
          <w:sz w:val="24"/>
          <w:szCs w:val="24"/>
          <w:lang w:eastAsia="zh-CN"/>
        </w:rPr>
        <w:t xml:space="preserve">Long-term activities </w:t>
      </w:r>
    </w:p>
    <w:p w14:paraId="326AB010" w14:textId="0D8B58E8" w:rsidR="00456016" w:rsidRDefault="00456016" w:rsidP="0072048B">
      <w:pPr>
        <w:spacing w:after="0" w:line="240" w:lineRule="auto"/>
        <w:rPr>
          <w:rFonts w:ascii="Times New Roman" w:eastAsia="SimSun" w:hAnsi="Times New Roman"/>
          <w:b/>
          <w:i/>
          <w:snapToGrid w:val="0"/>
          <w:kern w:val="3"/>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213"/>
        <w:gridCol w:w="7029"/>
      </w:tblGrid>
      <w:tr w:rsidR="00456016" w:rsidRPr="0006737B" w14:paraId="41E99224" w14:textId="77777777" w:rsidTr="00015EDA">
        <w:trPr>
          <w:trHeight w:val="1665"/>
        </w:trPr>
        <w:tc>
          <w:tcPr>
            <w:tcW w:w="1197" w:type="pct"/>
            <w:tcBorders>
              <w:top w:val="single" w:sz="4" w:space="0" w:color="auto"/>
              <w:left w:val="single" w:sz="4" w:space="0" w:color="auto"/>
            </w:tcBorders>
            <w:tcMar>
              <w:top w:w="57" w:type="dxa"/>
              <w:bottom w:w="57" w:type="dxa"/>
            </w:tcMar>
            <w:vAlign w:val="center"/>
          </w:tcPr>
          <w:p w14:paraId="7F66DD32"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Long</w:t>
            </w:r>
            <w:r>
              <w:rPr>
                <w:rFonts w:ascii="Times New Roman" w:eastAsia="SimSun" w:hAnsi="Times New Roman"/>
                <w:snapToGrid w:val="0"/>
                <w:kern w:val="3"/>
                <w:sz w:val="24"/>
                <w:szCs w:val="24"/>
                <w:lang w:eastAsia="zh-CN"/>
              </w:rPr>
              <w:t>-</w:t>
            </w:r>
            <w:r w:rsidRPr="00D878F1">
              <w:rPr>
                <w:rFonts w:ascii="Times New Roman" w:eastAsia="SimSun" w:hAnsi="Times New Roman"/>
                <w:snapToGrid w:val="0"/>
                <w:kern w:val="3"/>
                <w:sz w:val="24"/>
                <w:szCs w:val="24"/>
                <w:lang w:eastAsia="zh-CN"/>
              </w:rPr>
              <w:t xml:space="preserve">term teaching or training assignments </w:t>
            </w:r>
          </w:p>
          <w:p w14:paraId="2840CABD" w14:textId="77777777" w:rsidR="00456016"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p>
          <w:p w14:paraId="0F27CD0C" w14:textId="58AE8D00"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eastAsia="zh-CN"/>
              </w:rPr>
            </w:pPr>
            <w:r w:rsidRPr="00D878F1">
              <w:rPr>
                <w:rFonts w:ascii="Times New Roman" w:eastAsia="SimSun" w:hAnsi="Times New Roman"/>
                <w:snapToGrid w:val="0"/>
                <w:kern w:val="3"/>
                <w:sz w:val="24"/>
                <w:szCs w:val="24"/>
                <w:lang w:eastAsia="zh-CN"/>
              </w:rPr>
              <w:t>Long term mobility</w:t>
            </w:r>
            <w:r w:rsidRPr="00D878F1">
              <w:rPr>
                <w:rFonts w:ascii="Times New Roman" w:eastAsia="SimSun" w:hAnsi="Times New Roman"/>
                <w:kern w:val="3"/>
                <w:sz w:val="24"/>
                <w:szCs w:val="24"/>
                <w:lang w:eastAsia="zh-CN"/>
              </w:rPr>
              <w:t xml:space="preserve"> of youth workers</w:t>
            </w:r>
          </w:p>
        </w:tc>
        <w:tc>
          <w:tcPr>
            <w:tcW w:w="3803" w:type="pct"/>
            <w:tcBorders>
              <w:top w:val="single" w:sz="4" w:space="0" w:color="auto"/>
              <w:left w:val="single" w:sz="4" w:space="0" w:color="auto"/>
            </w:tcBorders>
            <w:tcMar>
              <w:top w:w="57" w:type="dxa"/>
              <w:bottom w:w="57" w:type="dxa"/>
            </w:tcMar>
            <w:vAlign w:val="center"/>
          </w:tcPr>
          <w:p w14:paraId="04F20008"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up to the 14</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w:t>
            </w:r>
            <w:r w:rsidRPr="00D878F1">
              <w:rPr>
                <w:rFonts w:ascii="Times New Roman" w:eastAsia="SimSun" w:hAnsi="Times New Roman"/>
                <w:b/>
                <w:snapToGrid w:val="0"/>
                <w:kern w:val="3"/>
                <w:sz w:val="24"/>
                <w:szCs w:val="24"/>
                <w:bdr w:val="single" w:sz="4" w:space="0" w:color="auto"/>
                <w:lang w:eastAsia="zh-CN"/>
              </w:rPr>
              <w:t>B1.5</w:t>
            </w:r>
            <w:r w:rsidRPr="00D878F1">
              <w:rPr>
                <w:rFonts w:ascii="Times New Roman" w:eastAsia="SimSun" w:hAnsi="Times New Roman"/>
                <w:kern w:val="3"/>
                <w:sz w:val="24"/>
                <w:szCs w:val="24"/>
                <w:lang w:eastAsia="zh-CN"/>
              </w:rPr>
              <w:t xml:space="preserve"> </w:t>
            </w:r>
            <w:r w:rsidRPr="00D878F1">
              <w:rPr>
                <w:rFonts w:ascii="Times New Roman" w:eastAsia="SimSun" w:hAnsi="Times New Roman"/>
                <w:snapToGrid w:val="0"/>
                <w:kern w:val="3"/>
                <w:sz w:val="24"/>
                <w:szCs w:val="24"/>
                <w:lang w:eastAsia="zh-CN"/>
              </w:rPr>
              <w:t>per day per participant</w:t>
            </w:r>
          </w:p>
          <w:p w14:paraId="52F7EEFF"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0C98A068"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between the 15</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and 60</w:t>
            </w:r>
            <w:r w:rsidRPr="00D878F1">
              <w:rPr>
                <w:rFonts w:ascii="Times New Roman" w:eastAsia="SimSun" w:hAnsi="Times New Roman"/>
                <w:snapToGrid w:val="0"/>
                <w:kern w:val="3"/>
                <w:sz w:val="24"/>
                <w:szCs w:val="24"/>
                <w:vertAlign w:val="superscript"/>
                <w:lang w:eastAsia="zh-CN"/>
              </w:rPr>
              <w:t xml:space="preserve">th </w:t>
            </w:r>
            <w:r w:rsidRPr="00D878F1">
              <w:rPr>
                <w:rFonts w:ascii="Times New Roman" w:eastAsia="SimSun" w:hAnsi="Times New Roman"/>
                <w:snapToGrid w:val="0"/>
                <w:kern w:val="3"/>
                <w:sz w:val="24"/>
                <w:szCs w:val="24"/>
                <w:lang w:eastAsia="zh-CN"/>
              </w:rPr>
              <w:t xml:space="preserve">day of activity: </w:t>
            </w:r>
            <w:r w:rsidRPr="00D878F1">
              <w:rPr>
                <w:rFonts w:ascii="Times New Roman" w:eastAsia="SimSun" w:hAnsi="Times New Roman"/>
                <w:b/>
                <w:snapToGrid w:val="0"/>
                <w:kern w:val="3"/>
                <w:sz w:val="24"/>
                <w:szCs w:val="24"/>
                <w:bdr w:val="single" w:sz="4" w:space="0" w:color="auto"/>
                <w:lang w:eastAsia="zh-CN"/>
              </w:rPr>
              <w:t>B1.6</w:t>
            </w:r>
            <w:r w:rsidRPr="00D878F1">
              <w:rPr>
                <w:rFonts w:ascii="Times New Roman" w:eastAsia="SimSun" w:hAnsi="Times New Roman"/>
                <w:snapToGrid w:val="0"/>
                <w:kern w:val="3"/>
                <w:sz w:val="24"/>
                <w:szCs w:val="24"/>
                <w:lang w:eastAsia="zh-CN"/>
              </w:rPr>
              <w:t xml:space="preserve"> per day per participant</w:t>
            </w:r>
          </w:p>
          <w:p w14:paraId="564E5B3F"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w:t>
            </w:r>
          </w:p>
          <w:p w14:paraId="170F52D6"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between the 61</w:t>
            </w:r>
            <w:r w:rsidRPr="00D878F1">
              <w:rPr>
                <w:rFonts w:ascii="Times New Roman" w:eastAsia="SimSun" w:hAnsi="Times New Roman"/>
                <w:snapToGrid w:val="0"/>
                <w:kern w:val="3"/>
                <w:sz w:val="24"/>
                <w:szCs w:val="24"/>
                <w:vertAlign w:val="superscript"/>
                <w:lang w:eastAsia="zh-CN"/>
              </w:rPr>
              <w:t>th</w:t>
            </w:r>
            <w:r w:rsidRPr="00D878F1">
              <w:rPr>
                <w:rFonts w:ascii="Times New Roman" w:eastAsia="SimSun" w:hAnsi="Times New Roman"/>
                <w:snapToGrid w:val="0"/>
                <w:kern w:val="3"/>
                <w:sz w:val="24"/>
                <w:szCs w:val="24"/>
                <w:lang w:eastAsia="zh-CN"/>
              </w:rPr>
              <w:t xml:space="preserve"> day of activity and up to 12 months: </w:t>
            </w:r>
            <w:r w:rsidRPr="00D878F1">
              <w:rPr>
                <w:rFonts w:ascii="Times New Roman" w:eastAsia="SimSun" w:hAnsi="Times New Roman"/>
                <w:b/>
                <w:snapToGrid w:val="0"/>
                <w:kern w:val="3"/>
                <w:sz w:val="24"/>
                <w:szCs w:val="24"/>
                <w:bdr w:val="single" w:sz="4" w:space="0" w:color="auto"/>
                <w:lang w:eastAsia="zh-CN"/>
              </w:rPr>
              <w:t>B1.7</w:t>
            </w:r>
            <w:r w:rsidRPr="00D878F1">
              <w:rPr>
                <w:rFonts w:ascii="Times New Roman" w:eastAsia="SimSun" w:hAnsi="Times New Roman"/>
                <w:kern w:val="3"/>
                <w:sz w:val="24"/>
                <w:szCs w:val="24"/>
                <w:lang w:eastAsia="zh-CN"/>
              </w:rPr>
              <w:t xml:space="preserve"> </w:t>
            </w:r>
            <w:r w:rsidRPr="00D878F1">
              <w:rPr>
                <w:rFonts w:ascii="Times New Roman" w:eastAsia="SimSun" w:hAnsi="Times New Roman"/>
                <w:snapToGrid w:val="0"/>
                <w:kern w:val="3"/>
                <w:sz w:val="24"/>
                <w:szCs w:val="24"/>
                <w:lang w:eastAsia="zh-CN"/>
              </w:rPr>
              <w:t>per day per participant</w:t>
            </w:r>
          </w:p>
        </w:tc>
      </w:tr>
      <w:tr w:rsidR="00456016" w:rsidRPr="00E47694" w14:paraId="4368FF9A" w14:textId="77777777" w:rsidTr="00015EDA">
        <w:trPr>
          <w:trHeight w:val="1187"/>
        </w:trPr>
        <w:tc>
          <w:tcPr>
            <w:tcW w:w="1197" w:type="pct"/>
            <w:tcBorders>
              <w:left w:val="single" w:sz="4" w:space="0" w:color="auto"/>
            </w:tcBorders>
            <w:tcMar>
              <w:top w:w="57" w:type="dxa"/>
              <w:bottom w:w="57" w:type="dxa"/>
            </w:tcMar>
            <w:vAlign w:val="center"/>
          </w:tcPr>
          <w:p w14:paraId="389843F9"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b/>
                <w:snapToGrid w:val="0"/>
                <w:kern w:val="3"/>
                <w:sz w:val="24"/>
                <w:szCs w:val="24"/>
                <w:lang w:eastAsia="zh-CN"/>
              </w:rPr>
            </w:pPr>
            <w:r w:rsidRPr="00D878F1">
              <w:rPr>
                <w:rFonts w:ascii="Times New Roman" w:eastAsia="SimSun" w:hAnsi="Times New Roman"/>
                <w:snapToGrid w:val="0"/>
                <w:kern w:val="3"/>
                <w:sz w:val="24"/>
                <w:szCs w:val="24"/>
                <w:lang w:eastAsia="zh-CN"/>
              </w:rPr>
              <w:lastRenderedPageBreak/>
              <w:t>Long</w:t>
            </w:r>
            <w:r>
              <w:rPr>
                <w:rFonts w:ascii="Times New Roman" w:eastAsia="SimSun" w:hAnsi="Times New Roman"/>
                <w:snapToGrid w:val="0"/>
                <w:kern w:val="3"/>
                <w:sz w:val="24"/>
                <w:szCs w:val="24"/>
                <w:lang w:eastAsia="zh-CN"/>
              </w:rPr>
              <w:t>-</w:t>
            </w:r>
            <w:r w:rsidRPr="00D878F1">
              <w:rPr>
                <w:rFonts w:ascii="Times New Roman" w:eastAsia="SimSun" w:hAnsi="Times New Roman"/>
                <w:snapToGrid w:val="0"/>
                <w:kern w:val="3"/>
                <w:sz w:val="24"/>
                <w:szCs w:val="24"/>
                <w:lang w:eastAsia="zh-CN"/>
              </w:rPr>
              <w:t>term mobility</w:t>
            </w:r>
            <w:r w:rsidRPr="00D878F1">
              <w:rPr>
                <w:rFonts w:ascii="Times New Roman" w:eastAsia="SimSun" w:hAnsi="Times New Roman"/>
                <w:kern w:val="3"/>
                <w:sz w:val="24"/>
                <w:szCs w:val="24"/>
                <w:lang w:eastAsia="zh-CN"/>
              </w:rPr>
              <w:t xml:space="preserve"> of </w:t>
            </w:r>
            <w:r w:rsidRPr="00D878F1">
              <w:rPr>
                <w:rFonts w:ascii="Times New Roman" w:eastAsia="SimSun" w:hAnsi="Times New Roman"/>
                <w:snapToGrid w:val="0"/>
                <w:kern w:val="3"/>
                <w:sz w:val="24"/>
                <w:szCs w:val="24"/>
                <w:lang w:eastAsia="zh-CN"/>
              </w:rPr>
              <w:t>pupils</w:t>
            </w:r>
            <w:r w:rsidRPr="00D878F1">
              <w:rPr>
                <w:rFonts w:ascii="Times New Roman" w:eastAsia="SimSun" w:hAnsi="Times New Roman"/>
                <w:kern w:val="3"/>
                <w:sz w:val="24"/>
                <w:szCs w:val="24"/>
                <w:lang w:eastAsia="zh-CN"/>
              </w:rPr>
              <w:t xml:space="preserve"> </w:t>
            </w:r>
          </w:p>
        </w:tc>
        <w:tc>
          <w:tcPr>
            <w:tcW w:w="3803" w:type="pct"/>
            <w:tcBorders>
              <w:top w:val="single" w:sz="4" w:space="0" w:color="auto"/>
              <w:left w:val="single" w:sz="4" w:space="0" w:color="auto"/>
            </w:tcBorders>
            <w:tcMar>
              <w:top w:w="57" w:type="dxa"/>
              <w:bottom w:w="57" w:type="dxa"/>
            </w:tcMar>
            <w:vAlign w:val="center"/>
          </w:tcPr>
          <w:p w14:paraId="44747994" w14:textId="77777777" w:rsidR="00456016" w:rsidRPr="00D878F1" w:rsidRDefault="00456016" w:rsidP="00015EDA">
            <w:pPr>
              <w:widowControl w:val="0"/>
              <w:suppressAutoHyphens/>
              <w:autoSpaceDN w:val="0"/>
              <w:spacing w:after="0" w:line="240" w:lineRule="auto"/>
              <w:textAlignment w:val="baseline"/>
              <w:rPr>
                <w:rFonts w:ascii="Times New Roman" w:eastAsia="SimSun" w:hAnsi="Times New Roman"/>
                <w:kern w:val="3"/>
                <w:sz w:val="24"/>
                <w:szCs w:val="24"/>
                <w:lang w:val="it-IT" w:eastAsia="zh-CN"/>
              </w:rPr>
            </w:pPr>
            <w:r w:rsidRPr="00D878F1">
              <w:rPr>
                <w:rFonts w:ascii="Times New Roman" w:eastAsia="SimSun" w:hAnsi="Times New Roman"/>
                <w:b/>
                <w:snapToGrid w:val="0"/>
                <w:kern w:val="3"/>
                <w:sz w:val="24"/>
                <w:szCs w:val="24"/>
                <w:bdr w:val="single" w:sz="4" w:space="0" w:color="auto"/>
                <w:lang w:val="it-IT" w:eastAsia="zh-CN"/>
              </w:rPr>
              <w:t>B1.8</w:t>
            </w:r>
            <w:r w:rsidRPr="00D878F1">
              <w:rPr>
                <w:rFonts w:ascii="Times New Roman" w:eastAsia="SimSun" w:hAnsi="Times New Roman"/>
                <w:kern w:val="3"/>
                <w:sz w:val="24"/>
                <w:szCs w:val="24"/>
                <w:lang w:val="it-IT" w:eastAsia="zh-CN"/>
              </w:rPr>
              <w:t xml:space="preserve"> per month per participant</w:t>
            </w:r>
            <w:r w:rsidRPr="00D878F1" w:rsidDel="002F23E2">
              <w:rPr>
                <w:rFonts w:ascii="Times New Roman" w:eastAsia="SimSun" w:hAnsi="Times New Roman"/>
                <w:snapToGrid w:val="0"/>
                <w:kern w:val="3"/>
                <w:sz w:val="24"/>
                <w:szCs w:val="24"/>
                <w:lang w:val="it-IT" w:eastAsia="zh-CN"/>
              </w:rPr>
              <w:t xml:space="preserve"> </w:t>
            </w:r>
          </w:p>
        </w:tc>
      </w:tr>
    </w:tbl>
    <w:p w14:paraId="35FD39CE" w14:textId="69EFBC2F" w:rsidR="00D3703B" w:rsidRDefault="00D3703B" w:rsidP="0072048B">
      <w:pPr>
        <w:spacing w:after="0" w:line="240" w:lineRule="auto"/>
        <w:rPr>
          <w:rFonts w:ascii="Times New Roman" w:eastAsia="SimSun" w:hAnsi="Times New Roman"/>
          <w:snapToGrid w:val="0"/>
          <w:kern w:val="3"/>
          <w:sz w:val="24"/>
          <w:szCs w:val="24"/>
          <w:lang w:val="it-IT" w:eastAsia="zh-CN"/>
        </w:rPr>
      </w:pPr>
    </w:p>
    <w:tbl>
      <w:tblPr>
        <w:tblW w:w="5000" w:type="pct"/>
        <w:tblLayout w:type="fixed"/>
        <w:tblLook w:val="0000" w:firstRow="0" w:lastRow="0" w:firstColumn="0" w:lastColumn="0" w:noHBand="0" w:noVBand="0"/>
      </w:tblPr>
      <w:tblGrid>
        <w:gridCol w:w="5072"/>
        <w:gridCol w:w="803"/>
        <w:gridCol w:w="802"/>
        <w:gridCol w:w="802"/>
        <w:gridCol w:w="1809"/>
      </w:tblGrid>
      <w:tr w:rsidR="00456016" w:rsidRPr="00C73419" w14:paraId="1C2B8B0C" w14:textId="77777777" w:rsidTr="00015EDA">
        <w:trPr>
          <w:cantSplit/>
          <w:trHeight w:val="737"/>
        </w:trPr>
        <w:tc>
          <w:tcPr>
            <w:tcW w:w="2730" w:type="pct"/>
            <w:vMerge w:val="restart"/>
            <w:tcBorders>
              <w:top w:val="single" w:sz="4" w:space="0" w:color="auto"/>
              <w:left w:val="single" w:sz="4" w:space="0" w:color="auto"/>
              <w:bottom w:val="single" w:sz="6" w:space="0" w:color="auto"/>
              <w:right w:val="nil"/>
            </w:tcBorders>
            <w:vAlign w:val="center"/>
          </w:tcPr>
          <w:p w14:paraId="6516DD1E" w14:textId="77777777" w:rsidR="00456016" w:rsidRPr="00015EDA" w:rsidRDefault="00456016" w:rsidP="00015EDA">
            <w:pPr>
              <w:autoSpaceDE w:val="0"/>
              <w:adjustRightInd w:val="0"/>
              <w:spacing w:after="0" w:line="240" w:lineRule="auto"/>
              <w:jc w:val="center"/>
              <w:rPr>
                <w:rFonts w:ascii="Times New Roman" w:hAnsi="Times New Roman" w:cs="Times New Roman"/>
                <w:b/>
                <w:sz w:val="20"/>
                <w:szCs w:val="20"/>
              </w:rPr>
            </w:pPr>
            <w:r w:rsidRPr="00015EDA">
              <w:rPr>
                <w:rFonts w:ascii="Times New Roman" w:hAnsi="Times New Roman" w:cs="Times New Roman"/>
                <w:b/>
                <w:sz w:val="20"/>
                <w:szCs w:val="20"/>
              </w:rPr>
              <w:t>Programme Countries</w:t>
            </w:r>
          </w:p>
        </w:tc>
        <w:tc>
          <w:tcPr>
            <w:tcW w:w="1296" w:type="pct"/>
            <w:gridSpan w:val="3"/>
            <w:tcBorders>
              <w:top w:val="single" w:sz="4" w:space="0" w:color="auto"/>
              <w:left w:val="single" w:sz="6" w:space="0" w:color="auto"/>
              <w:bottom w:val="single" w:sz="4" w:space="0" w:color="auto"/>
              <w:right w:val="single" w:sz="6" w:space="0" w:color="auto"/>
            </w:tcBorders>
            <w:shd w:val="solid" w:color="C0C0C0" w:fill="auto"/>
            <w:vAlign w:val="center"/>
          </w:tcPr>
          <w:p w14:paraId="392DB931" w14:textId="575491E1"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Long-term teaching or training assignments</w:t>
            </w:r>
            <w:r>
              <w:rPr>
                <w:rFonts w:ascii="Times New Roman" w:hAnsi="Times New Roman" w:cs="Times New Roman"/>
                <w:b/>
                <w:bCs/>
                <w:sz w:val="18"/>
                <w:szCs w:val="18"/>
              </w:rPr>
              <w:t xml:space="preserve"> / mobility of youth workers</w:t>
            </w:r>
            <w:r w:rsidRPr="00015EDA">
              <w:rPr>
                <w:rFonts w:ascii="Times New Roman" w:hAnsi="Times New Roman" w:cs="Times New Roman"/>
                <w:b/>
                <w:bCs/>
                <w:sz w:val="18"/>
                <w:szCs w:val="18"/>
              </w:rPr>
              <w:t xml:space="preserve"> </w:t>
            </w:r>
            <w:r w:rsidRPr="00015EDA">
              <w:rPr>
                <w:rFonts w:ascii="Times New Roman" w:hAnsi="Times New Roman" w:cs="Times New Roman"/>
                <w:b/>
                <w:bCs/>
                <w:sz w:val="18"/>
                <w:szCs w:val="18"/>
              </w:rPr>
              <w:br/>
              <w:t>(in EUR per day)</w:t>
            </w:r>
          </w:p>
        </w:tc>
        <w:tc>
          <w:tcPr>
            <w:tcW w:w="974" w:type="pct"/>
            <w:tcBorders>
              <w:top w:val="single" w:sz="4" w:space="0" w:color="auto"/>
              <w:left w:val="single" w:sz="6" w:space="0" w:color="auto"/>
              <w:right w:val="single" w:sz="4" w:space="0" w:color="auto"/>
            </w:tcBorders>
            <w:shd w:val="solid" w:color="C0C0C0" w:fill="auto"/>
            <w:vAlign w:val="center"/>
          </w:tcPr>
          <w:p w14:paraId="2A2658DB"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Long-term activities of pupils</w:t>
            </w:r>
            <w:r w:rsidRPr="00015EDA">
              <w:rPr>
                <w:rFonts w:ascii="Times New Roman" w:hAnsi="Times New Roman" w:cs="Times New Roman"/>
                <w:b/>
                <w:sz w:val="18"/>
              </w:rPr>
              <w:br/>
              <w:t>(in EUR per month)</w:t>
            </w:r>
          </w:p>
        </w:tc>
      </w:tr>
      <w:tr w:rsidR="00456016" w:rsidRPr="0019773D" w14:paraId="4B7EEB15" w14:textId="77777777" w:rsidTr="00015EDA">
        <w:trPr>
          <w:trHeight w:val="340"/>
        </w:trPr>
        <w:tc>
          <w:tcPr>
            <w:tcW w:w="2730" w:type="pct"/>
            <w:vMerge/>
            <w:tcBorders>
              <w:left w:val="single" w:sz="4" w:space="0" w:color="auto"/>
              <w:bottom w:val="single" w:sz="6" w:space="0" w:color="auto"/>
              <w:right w:val="nil"/>
            </w:tcBorders>
            <w:vAlign w:val="center"/>
          </w:tcPr>
          <w:p w14:paraId="4D821BC2" w14:textId="77777777" w:rsidR="00456016" w:rsidRPr="00015EDA" w:rsidRDefault="00456016" w:rsidP="00015EDA">
            <w:pPr>
              <w:autoSpaceDE w:val="0"/>
              <w:adjustRightInd w:val="0"/>
              <w:spacing w:after="0" w:line="240" w:lineRule="auto"/>
              <w:jc w:val="center"/>
              <w:rPr>
                <w:rFonts w:ascii="Times New Roman" w:hAnsi="Times New Roman" w:cs="Times New Roman"/>
              </w:rPr>
            </w:pPr>
          </w:p>
        </w:tc>
        <w:tc>
          <w:tcPr>
            <w:tcW w:w="432" w:type="pct"/>
            <w:tcBorders>
              <w:left w:val="single" w:sz="6" w:space="0" w:color="auto"/>
              <w:bottom w:val="single" w:sz="6" w:space="0" w:color="auto"/>
              <w:right w:val="single" w:sz="6" w:space="0" w:color="auto"/>
            </w:tcBorders>
            <w:shd w:val="solid" w:color="C0C0C0" w:fill="auto"/>
            <w:vAlign w:val="center"/>
          </w:tcPr>
          <w:p w14:paraId="136FB77F"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B1.5</w:t>
            </w:r>
          </w:p>
        </w:tc>
        <w:tc>
          <w:tcPr>
            <w:tcW w:w="432" w:type="pct"/>
            <w:tcBorders>
              <w:left w:val="single" w:sz="6" w:space="0" w:color="auto"/>
              <w:bottom w:val="single" w:sz="6" w:space="0" w:color="auto"/>
              <w:right w:val="single" w:sz="6" w:space="0" w:color="auto"/>
            </w:tcBorders>
            <w:shd w:val="solid" w:color="C0C0C0" w:fill="auto"/>
            <w:vAlign w:val="center"/>
          </w:tcPr>
          <w:p w14:paraId="3FDF4AB2"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B1.6</w:t>
            </w:r>
          </w:p>
        </w:tc>
        <w:tc>
          <w:tcPr>
            <w:tcW w:w="432" w:type="pct"/>
            <w:tcBorders>
              <w:left w:val="single" w:sz="6" w:space="0" w:color="auto"/>
              <w:bottom w:val="single" w:sz="6" w:space="0" w:color="auto"/>
              <w:right w:val="single" w:sz="6" w:space="0" w:color="auto"/>
            </w:tcBorders>
            <w:shd w:val="solid" w:color="C0C0C0" w:fill="auto"/>
            <w:vAlign w:val="center"/>
          </w:tcPr>
          <w:p w14:paraId="7441540B"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B1.7</w:t>
            </w:r>
          </w:p>
        </w:tc>
        <w:tc>
          <w:tcPr>
            <w:tcW w:w="974" w:type="pct"/>
            <w:tcBorders>
              <w:top w:val="single" w:sz="6" w:space="0" w:color="auto"/>
              <w:left w:val="single" w:sz="6" w:space="0" w:color="auto"/>
              <w:bottom w:val="single" w:sz="6" w:space="0" w:color="auto"/>
              <w:right w:val="single" w:sz="6" w:space="0" w:color="auto"/>
            </w:tcBorders>
            <w:shd w:val="solid" w:color="C0C0C0" w:fill="auto"/>
            <w:vAlign w:val="center"/>
          </w:tcPr>
          <w:p w14:paraId="094231D8" w14:textId="7777777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bCs/>
                <w:sz w:val="18"/>
                <w:szCs w:val="18"/>
              </w:rPr>
              <w:t>B1.8</w:t>
            </w:r>
          </w:p>
        </w:tc>
      </w:tr>
      <w:tr w:rsidR="00456016" w:rsidRPr="0019773D" w14:paraId="2F3706E7" w14:textId="77777777" w:rsidTr="00015EDA">
        <w:trPr>
          <w:trHeight w:val="737"/>
        </w:trPr>
        <w:tc>
          <w:tcPr>
            <w:tcW w:w="2730" w:type="pct"/>
            <w:tcBorders>
              <w:top w:val="single" w:sz="4" w:space="0" w:color="auto"/>
              <w:left w:val="single" w:sz="6" w:space="0" w:color="auto"/>
              <w:bottom w:val="single" w:sz="6" w:space="0" w:color="auto"/>
              <w:right w:val="single" w:sz="6" w:space="0" w:color="auto"/>
            </w:tcBorders>
            <w:shd w:val="solid" w:color="C0C0C0" w:fill="auto"/>
            <w:vAlign w:val="center"/>
          </w:tcPr>
          <w:p w14:paraId="000FC4B9" w14:textId="37280470" w:rsidR="00617348" w:rsidRDefault="00617348" w:rsidP="00015EDA">
            <w:pPr>
              <w:autoSpaceDE w:val="0"/>
              <w:adjustRightInd w:val="0"/>
              <w:spacing w:after="0" w:line="240" w:lineRule="auto"/>
              <w:jc w:val="center"/>
              <w:rPr>
                <w:rFonts w:ascii="Times New Roman" w:hAnsi="Times New Roman" w:cs="Times New Roman"/>
                <w:b/>
                <w:sz w:val="18"/>
              </w:rPr>
            </w:pPr>
            <w:r>
              <w:rPr>
                <w:rFonts w:ascii="Times New Roman" w:hAnsi="Times New Roman" w:cs="Times New Roman"/>
                <w:b/>
                <w:sz w:val="18"/>
              </w:rPr>
              <w:t>Group 1:</w:t>
            </w:r>
          </w:p>
          <w:p w14:paraId="5F0D66A2" w14:textId="64C1F639"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Norway, Denmark, Luxembourg, United Kingdom, Iceland, Sweden, Ireland, Finland, Liechtenstein</w:t>
            </w:r>
          </w:p>
        </w:tc>
        <w:tc>
          <w:tcPr>
            <w:tcW w:w="432" w:type="pct"/>
            <w:tcBorders>
              <w:top w:val="single" w:sz="6" w:space="0" w:color="auto"/>
              <w:left w:val="single" w:sz="6" w:space="0" w:color="auto"/>
              <w:bottom w:val="single" w:sz="6" w:space="0" w:color="auto"/>
              <w:right w:val="single" w:sz="6" w:space="0" w:color="auto"/>
            </w:tcBorders>
            <w:vAlign w:val="center"/>
          </w:tcPr>
          <w:p w14:paraId="2027452C"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125</w:t>
            </w:r>
          </w:p>
        </w:tc>
        <w:tc>
          <w:tcPr>
            <w:tcW w:w="432" w:type="pct"/>
            <w:tcBorders>
              <w:top w:val="single" w:sz="6" w:space="0" w:color="auto"/>
              <w:left w:val="single" w:sz="6" w:space="0" w:color="auto"/>
              <w:bottom w:val="single" w:sz="6" w:space="0" w:color="auto"/>
              <w:right w:val="single" w:sz="6" w:space="0" w:color="auto"/>
            </w:tcBorders>
            <w:vAlign w:val="center"/>
          </w:tcPr>
          <w:p w14:paraId="1D95672D"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88</w:t>
            </w:r>
          </w:p>
        </w:tc>
        <w:tc>
          <w:tcPr>
            <w:tcW w:w="432" w:type="pct"/>
            <w:tcBorders>
              <w:top w:val="single" w:sz="6" w:space="0" w:color="auto"/>
              <w:left w:val="single" w:sz="6" w:space="0" w:color="auto"/>
              <w:bottom w:val="single" w:sz="6" w:space="0" w:color="auto"/>
              <w:right w:val="single" w:sz="6" w:space="0" w:color="auto"/>
            </w:tcBorders>
            <w:vAlign w:val="center"/>
          </w:tcPr>
          <w:p w14:paraId="07A3FA0D"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63</w:t>
            </w:r>
          </w:p>
        </w:tc>
        <w:tc>
          <w:tcPr>
            <w:tcW w:w="974" w:type="pct"/>
            <w:tcBorders>
              <w:top w:val="single" w:sz="6" w:space="0" w:color="auto"/>
              <w:left w:val="single" w:sz="6" w:space="0" w:color="auto"/>
              <w:bottom w:val="single" w:sz="6" w:space="0" w:color="auto"/>
              <w:right w:val="single" w:sz="6" w:space="0" w:color="auto"/>
            </w:tcBorders>
            <w:vAlign w:val="center"/>
          </w:tcPr>
          <w:p w14:paraId="38BC69E3"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168</w:t>
            </w:r>
          </w:p>
        </w:tc>
      </w:tr>
      <w:tr w:rsidR="00456016" w:rsidRPr="0019773D" w14:paraId="7198128D" w14:textId="77777777" w:rsidTr="00015EDA">
        <w:trPr>
          <w:trHeight w:val="737"/>
        </w:trPr>
        <w:tc>
          <w:tcPr>
            <w:tcW w:w="2730" w:type="pct"/>
            <w:tcBorders>
              <w:top w:val="single" w:sz="6" w:space="0" w:color="auto"/>
              <w:left w:val="single" w:sz="6" w:space="0" w:color="auto"/>
              <w:bottom w:val="single" w:sz="6" w:space="0" w:color="auto"/>
              <w:right w:val="single" w:sz="6" w:space="0" w:color="auto"/>
            </w:tcBorders>
            <w:shd w:val="solid" w:color="C0C0C0" w:fill="auto"/>
            <w:vAlign w:val="center"/>
          </w:tcPr>
          <w:p w14:paraId="30D164E5" w14:textId="60BCF90E" w:rsidR="00617348" w:rsidRDefault="00617348" w:rsidP="00015EDA">
            <w:pPr>
              <w:autoSpaceDE w:val="0"/>
              <w:adjustRightInd w:val="0"/>
              <w:spacing w:after="0" w:line="240" w:lineRule="auto"/>
              <w:jc w:val="center"/>
              <w:rPr>
                <w:rFonts w:ascii="Times New Roman" w:hAnsi="Times New Roman" w:cs="Times New Roman"/>
                <w:b/>
                <w:sz w:val="18"/>
              </w:rPr>
            </w:pPr>
            <w:r>
              <w:rPr>
                <w:rFonts w:ascii="Times New Roman" w:hAnsi="Times New Roman" w:cs="Times New Roman"/>
                <w:b/>
                <w:sz w:val="18"/>
              </w:rPr>
              <w:t>Group 2:</w:t>
            </w:r>
          </w:p>
          <w:p w14:paraId="6D1092CC" w14:textId="153F19E7" w:rsidR="00456016" w:rsidRPr="00015EDA" w:rsidRDefault="00456016" w:rsidP="00015EDA">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Netherlands, Austria, Belgium, France, Germany, Italy, Spain, Cyprus, Greece, Malta, Portugal</w:t>
            </w:r>
          </w:p>
        </w:tc>
        <w:tc>
          <w:tcPr>
            <w:tcW w:w="432" w:type="pct"/>
            <w:tcBorders>
              <w:top w:val="single" w:sz="6" w:space="0" w:color="auto"/>
              <w:left w:val="single" w:sz="6" w:space="0" w:color="auto"/>
              <w:bottom w:val="single" w:sz="6" w:space="0" w:color="auto"/>
              <w:right w:val="single" w:sz="6" w:space="0" w:color="auto"/>
            </w:tcBorders>
            <w:vAlign w:val="center"/>
          </w:tcPr>
          <w:p w14:paraId="2FDC95DF"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110</w:t>
            </w:r>
          </w:p>
        </w:tc>
        <w:tc>
          <w:tcPr>
            <w:tcW w:w="432" w:type="pct"/>
            <w:tcBorders>
              <w:top w:val="single" w:sz="6" w:space="0" w:color="auto"/>
              <w:left w:val="single" w:sz="6" w:space="0" w:color="auto"/>
              <w:bottom w:val="single" w:sz="6" w:space="0" w:color="auto"/>
              <w:right w:val="single" w:sz="6" w:space="0" w:color="auto"/>
            </w:tcBorders>
            <w:vAlign w:val="center"/>
          </w:tcPr>
          <w:p w14:paraId="3C6E45EF"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77</w:t>
            </w:r>
          </w:p>
        </w:tc>
        <w:tc>
          <w:tcPr>
            <w:tcW w:w="432" w:type="pct"/>
            <w:tcBorders>
              <w:top w:val="single" w:sz="6" w:space="0" w:color="auto"/>
              <w:left w:val="single" w:sz="6" w:space="0" w:color="auto"/>
              <w:bottom w:val="single" w:sz="6" w:space="0" w:color="auto"/>
              <w:right w:val="single" w:sz="6" w:space="0" w:color="auto"/>
            </w:tcBorders>
            <w:vAlign w:val="center"/>
          </w:tcPr>
          <w:p w14:paraId="6D7DA4F5"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55</w:t>
            </w:r>
          </w:p>
        </w:tc>
        <w:tc>
          <w:tcPr>
            <w:tcW w:w="974" w:type="pct"/>
            <w:tcBorders>
              <w:top w:val="single" w:sz="6" w:space="0" w:color="auto"/>
              <w:left w:val="single" w:sz="6" w:space="0" w:color="auto"/>
              <w:bottom w:val="single" w:sz="6" w:space="0" w:color="auto"/>
              <w:right w:val="single" w:sz="6" w:space="0" w:color="auto"/>
            </w:tcBorders>
            <w:vAlign w:val="center"/>
          </w:tcPr>
          <w:p w14:paraId="082E419E"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147</w:t>
            </w:r>
          </w:p>
        </w:tc>
      </w:tr>
      <w:tr w:rsidR="00456016" w:rsidRPr="0019773D" w14:paraId="6A3DFCB0" w14:textId="77777777" w:rsidTr="00015EDA">
        <w:trPr>
          <w:trHeight w:val="737"/>
        </w:trPr>
        <w:tc>
          <w:tcPr>
            <w:tcW w:w="2730" w:type="pct"/>
            <w:tcBorders>
              <w:top w:val="single" w:sz="6" w:space="0" w:color="auto"/>
              <w:left w:val="single" w:sz="6" w:space="0" w:color="auto"/>
              <w:bottom w:val="single" w:sz="6" w:space="0" w:color="auto"/>
              <w:right w:val="single" w:sz="6" w:space="0" w:color="auto"/>
            </w:tcBorders>
            <w:shd w:val="solid" w:color="C0C0C0" w:fill="auto"/>
            <w:vAlign w:val="center"/>
          </w:tcPr>
          <w:p w14:paraId="68F5074A" w14:textId="0CC2566C" w:rsidR="00617348" w:rsidRDefault="00617348" w:rsidP="00015EDA">
            <w:pPr>
              <w:autoSpaceDE w:val="0"/>
              <w:adjustRightInd w:val="0"/>
              <w:spacing w:after="0" w:line="240" w:lineRule="auto"/>
              <w:jc w:val="center"/>
              <w:rPr>
                <w:rFonts w:ascii="Times New Roman" w:hAnsi="Times New Roman" w:cs="Times New Roman"/>
                <w:b/>
                <w:sz w:val="18"/>
              </w:rPr>
            </w:pPr>
            <w:r>
              <w:rPr>
                <w:rFonts w:ascii="Times New Roman" w:hAnsi="Times New Roman" w:cs="Times New Roman"/>
                <w:b/>
                <w:sz w:val="18"/>
              </w:rPr>
              <w:t>Group 3:</w:t>
            </w:r>
          </w:p>
          <w:p w14:paraId="720CA85A" w14:textId="3F559DF8" w:rsidR="00456016" w:rsidRPr="00015EDA" w:rsidRDefault="00456016">
            <w:pPr>
              <w:autoSpaceDE w:val="0"/>
              <w:adjustRightInd w:val="0"/>
              <w:spacing w:after="0" w:line="240" w:lineRule="auto"/>
              <w:jc w:val="center"/>
              <w:rPr>
                <w:rFonts w:ascii="Times New Roman" w:hAnsi="Times New Roman" w:cs="Times New Roman"/>
                <w:b/>
                <w:sz w:val="18"/>
              </w:rPr>
            </w:pPr>
            <w:r w:rsidRPr="00015EDA">
              <w:rPr>
                <w:rFonts w:ascii="Times New Roman" w:hAnsi="Times New Roman" w:cs="Times New Roman"/>
                <w:b/>
                <w:sz w:val="18"/>
              </w:rPr>
              <w:t xml:space="preserve">Slovenia, Estonia, Latvia, Croatia, Slovakia, Czech Republic, Lithuania, Turkey, Hungary, Poland, Romania, Bulgaria, </w:t>
            </w:r>
            <w:r w:rsidR="005F6129">
              <w:rPr>
                <w:rFonts w:ascii="Times New Roman" w:hAnsi="Times New Roman" w:cs="Times New Roman"/>
                <w:b/>
                <w:sz w:val="18"/>
              </w:rPr>
              <w:t xml:space="preserve">the Republic of </w:t>
            </w:r>
            <w:r w:rsidR="00FD543A">
              <w:rPr>
                <w:rFonts w:ascii="Times New Roman" w:hAnsi="Times New Roman" w:cs="Times New Roman"/>
                <w:b/>
                <w:sz w:val="18"/>
              </w:rPr>
              <w:t xml:space="preserve">North </w:t>
            </w:r>
            <w:r w:rsidRPr="00015EDA">
              <w:rPr>
                <w:rFonts w:ascii="Times New Roman" w:hAnsi="Times New Roman" w:cs="Times New Roman"/>
                <w:b/>
                <w:sz w:val="18"/>
              </w:rPr>
              <w:t>Macedonia</w:t>
            </w:r>
            <w:r w:rsidR="00617348">
              <w:rPr>
                <w:rFonts w:ascii="Times New Roman" w:hAnsi="Times New Roman" w:cs="Times New Roman"/>
                <w:b/>
                <w:sz w:val="18"/>
              </w:rPr>
              <w:t>, Serbia</w:t>
            </w:r>
          </w:p>
        </w:tc>
        <w:tc>
          <w:tcPr>
            <w:tcW w:w="432" w:type="pct"/>
            <w:tcBorders>
              <w:top w:val="single" w:sz="6" w:space="0" w:color="auto"/>
              <w:left w:val="single" w:sz="6" w:space="0" w:color="auto"/>
              <w:bottom w:val="single" w:sz="6" w:space="0" w:color="auto"/>
              <w:right w:val="single" w:sz="6" w:space="0" w:color="auto"/>
            </w:tcBorders>
            <w:vAlign w:val="center"/>
          </w:tcPr>
          <w:p w14:paraId="6AA36BB8"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90</w:t>
            </w:r>
          </w:p>
        </w:tc>
        <w:tc>
          <w:tcPr>
            <w:tcW w:w="432" w:type="pct"/>
            <w:tcBorders>
              <w:top w:val="single" w:sz="6" w:space="0" w:color="auto"/>
              <w:left w:val="single" w:sz="6" w:space="0" w:color="auto"/>
              <w:bottom w:val="single" w:sz="6" w:space="0" w:color="auto"/>
              <w:right w:val="single" w:sz="6" w:space="0" w:color="auto"/>
            </w:tcBorders>
            <w:vAlign w:val="center"/>
          </w:tcPr>
          <w:p w14:paraId="1A6868C2"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63</w:t>
            </w:r>
          </w:p>
        </w:tc>
        <w:tc>
          <w:tcPr>
            <w:tcW w:w="432" w:type="pct"/>
            <w:tcBorders>
              <w:top w:val="single" w:sz="6" w:space="0" w:color="auto"/>
              <w:left w:val="single" w:sz="6" w:space="0" w:color="auto"/>
              <w:bottom w:val="single" w:sz="6" w:space="0" w:color="auto"/>
              <w:right w:val="single" w:sz="6" w:space="0" w:color="auto"/>
            </w:tcBorders>
            <w:vAlign w:val="center"/>
          </w:tcPr>
          <w:p w14:paraId="32879812"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45</w:t>
            </w:r>
          </w:p>
        </w:tc>
        <w:tc>
          <w:tcPr>
            <w:tcW w:w="974" w:type="pct"/>
            <w:tcBorders>
              <w:top w:val="single" w:sz="6" w:space="0" w:color="auto"/>
              <w:left w:val="single" w:sz="6" w:space="0" w:color="auto"/>
              <w:bottom w:val="single" w:sz="6" w:space="0" w:color="auto"/>
              <w:right w:val="single" w:sz="6" w:space="0" w:color="auto"/>
            </w:tcBorders>
            <w:vAlign w:val="center"/>
          </w:tcPr>
          <w:p w14:paraId="16E1A9DB" w14:textId="77777777" w:rsidR="00456016" w:rsidRPr="00015EDA" w:rsidRDefault="00456016" w:rsidP="00015EDA">
            <w:pPr>
              <w:spacing w:after="0" w:line="240" w:lineRule="auto"/>
              <w:jc w:val="center"/>
              <w:rPr>
                <w:rFonts w:ascii="Times New Roman" w:hAnsi="Times New Roman" w:cs="Times New Roman"/>
                <w:sz w:val="20"/>
              </w:rPr>
            </w:pPr>
            <w:r w:rsidRPr="00015EDA">
              <w:rPr>
                <w:rFonts w:ascii="Times New Roman" w:hAnsi="Times New Roman" w:cs="Times New Roman"/>
                <w:sz w:val="20"/>
              </w:rPr>
              <w:t>105</w:t>
            </w:r>
          </w:p>
        </w:tc>
      </w:tr>
    </w:tbl>
    <w:p w14:paraId="35FD3AB2" w14:textId="77777777" w:rsidR="00850120" w:rsidRPr="00D878F1" w:rsidRDefault="00850120" w:rsidP="0072048B">
      <w:pPr>
        <w:spacing w:after="0" w:line="240" w:lineRule="auto"/>
        <w:rPr>
          <w:rFonts w:ascii="Times New Roman" w:eastAsia="SimSun" w:hAnsi="Times New Roman"/>
          <w:b/>
          <w:snapToGrid w:val="0"/>
          <w:kern w:val="3"/>
          <w:sz w:val="24"/>
          <w:szCs w:val="24"/>
          <w:lang w:eastAsia="zh-CN"/>
        </w:rPr>
      </w:pPr>
    </w:p>
    <w:p w14:paraId="4E0AADA3" w14:textId="74B2EC15" w:rsidR="00456016" w:rsidRPr="00D878F1" w:rsidRDefault="00456016" w:rsidP="00456016">
      <w:pPr>
        <w:spacing w:after="0" w:line="240" w:lineRule="auto"/>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5</w:t>
      </w:r>
      <w:r w:rsidRPr="00D878F1">
        <w:rPr>
          <w:rFonts w:ascii="Times New Roman" w:eastAsia="SimSun" w:hAnsi="Times New Roman"/>
          <w:b/>
          <w:snapToGrid w:val="0"/>
          <w:kern w:val="3"/>
          <w:sz w:val="24"/>
          <w:szCs w:val="24"/>
          <w:lang w:eastAsia="zh-CN"/>
        </w:rPr>
        <w:t>.</w:t>
      </w:r>
      <w:r>
        <w:rPr>
          <w:rFonts w:ascii="Times New Roman" w:eastAsia="SimSun" w:hAnsi="Times New Roman"/>
          <w:b/>
          <w:snapToGrid w:val="0"/>
          <w:kern w:val="3"/>
          <w:sz w:val="24"/>
          <w:szCs w:val="24"/>
          <w:lang w:eastAsia="zh-CN"/>
        </w:rPr>
        <w:t xml:space="preserve"> </w:t>
      </w:r>
      <w:r w:rsidRPr="00D878F1">
        <w:rPr>
          <w:rFonts w:ascii="Times New Roman" w:eastAsia="SimSun" w:hAnsi="Times New Roman"/>
          <w:b/>
          <w:snapToGrid w:val="0"/>
          <w:kern w:val="3"/>
          <w:sz w:val="24"/>
          <w:szCs w:val="24"/>
          <w:lang w:eastAsia="zh-CN"/>
        </w:rPr>
        <w:t>c. Linguistic support</w:t>
      </w:r>
    </w:p>
    <w:p w14:paraId="0AB42C6C" w14:textId="77777777" w:rsidR="00456016" w:rsidRPr="00EB1634" w:rsidRDefault="00456016" w:rsidP="00456016">
      <w:pPr>
        <w:spacing w:after="0" w:line="240" w:lineRule="auto"/>
        <w:rPr>
          <w:rFonts w:ascii="Times New Roman" w:eastAsia="SimSun" w:hAnsi="Times New Roman"/>
          <w:snapToGrid w:val="0"/>
          <w:kern w:val="3"/>
          <w:sz w:val="24"/>
          <w:szCs w:val="24"/>
          <w:lang w:eastAsia="zh-CN"/>
        </w:rPr>
      </w:pPr>
      <w:r w:rsidRPr="00D878F1">
        <w:rPr>
          <w:rFonts w:ascii="Times New Roman" w:eastAsia="SimSun" w:hAnsi="Times New Roman"/>
          <w:snapToGrid w:val="0"/>
          <w:kern w:val="3"/>
          <w:sz w:val="24"/>
          <w:szCs w:val="24"/>
          <w:lang w:eastAsia="zh-CN"/>
        </w:rPr>
        <w:t>Only for long-term activities</w:t>
      </w:r>
      <w:r>
        <w:rPr>
          <w:rFonts w:ascii="Times New Roman" w:eastAsia="SimSun" w:hAnsi="Times New Roman"/>
          <w:snapToGrid w:val="0"/>
          <w:kern w:val="3"/>
          <w:sz w:val="24"/>
          <w:szCs w:val="24"/>
          <w:lang w:eastAsia="zh-CN"/>
        </w:rPr>
        <w:t xml:space="preserve">: </w:t>
      </w:r>
      <w:r w:rsidRPr="00D878F1">
        <w:rPr>
          <w:rFonts w:ascii="Times New Roman" w:eastAsia="SimSun" w:hAnsi="Times New Roman"/>
          <w:b/>
          <w:snapToGrid w:val="0"/>
          <w:kern w:val="3"/>
          <w:sz w:val="24"/>
          <w:szCs w:val="24"/>
          <w:lang w:eastAsia="zh-CN"/>
        </w:rPr>
        <w:t>150 EUR</w:t>
      </w:r>
      <w:r w:rsidRPr="00D878F1">
        <w:rPr>
          <w:rFonts w:ascii="Times New Roman" w:eastAsia="SimSun" w:hAnsi="Times New Roman"/>
          <w:snapToGrid w:val="0"/>
          <w:kern w:val="3"/>
          <w:sz w:val="24"/>
          <w:szCs w:val="24"/>
          <w:lang w:eastAsia="zh-CN"/>
        </w:rPr>
        <w:t xml:space="preserve"> per participant </w:t>
      </w:r>
    </w:p>
    <w:p w14:paraId="35FD3AB4" w14:textId="59F2AE04" w:rsidR="00850120" w:rsidRDefault="00850120" w:rsidP="00456016">
      <w:pPr>
        <w:spacing w:after="0" w:line="240" w:lineRule="auto"/>
        <w:rPr>
          <w:rFonts w:ascii="Times New Roman" w:hAnsi="Times New Roman" w:cs="Times New Roman"/>
        </w:rPr>
      </w:pPr>
    </w:p>
    <w:sectPr w:rsidR="00850120" w:rsidSect="00850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91E1B"/>
    <w:multiLevelType w:val="hybridMultilevel"/>
    <w:tmpl w:val="F8603054"/>
    <w:lvl w:ilvl="0" w:tplc="DB606F86">
      <w:start w:val="1"/>
      <w:numFmt w:val="lowerLetter"/>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2"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5DBD7649"/>
    <w:multiLevelType w:val="hybridMultilevel"/>
    <w:tmpl w:val="B8FC15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41047B"/>
    <w:multiLevelType w:val="hybridMultilevel"/>
    <w:tmpl w:val="94D2D3DA"/>
    <w:lvl w:ilvl="0" w:tplc="7794FF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2A6CEE"/>
    <w:multiLevelType w:val="hybridMultilevel"/>
    <w:tmpl w:val="20E658CC"/>
    <w:lvl w:ilvl="0" w:tplc="69FEC304">
      <w:start w:val="1"/>
      <w:numFmt w:val="decimal"/>
      <w:lvlText w:val="%1."/>
      <w:lvlJc w:val="left"/>
      <w:pPr>
        <w:ind w:left="1221" w:hanging="360"/>
      </w:pPr>
      <w:rPr>
        <w:rFonts w:hint="default"/>
      </w:r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A01BC"/>
    <w:rsid w:val="0004457D"/>
    <w:rsid w:val="001B3EE5"/>
    <w:rsid w:val="001F19B1"/>
    <w:rsid w:val="0027158F"/>
    <w:rsid w:val="003E3FCC"/>
    <w:rsid w:val="003F37DC"/>
    <w:rsid w:val="00430D12"/>
    <w:rsid w:val="00456016"/>
    <w:rsid w:val="004B6BBA"/>
    <w:rsid w:val="004C6A6D"/>
    <w:rsid w:val="005718C6"/>
    <w:rsid w:val="005D17C3"/>
    <w:rsid w:val="005F6129"/>
    <w:rsid w:val="00617348"/>
    <w:rsid w:val="006D1AF1"/>
    <w:rsid w:val="0072048B"/>
    <w:rsid w:val="007443FC"/>
    <w:rsid w:val="00752E93"/>
    <w:rsid w:val="00850120"/>
    <w:rsid w:val="00866095"/>
    <w:rsid w:val="008E179D"/>
    <w:rsid w:val="00970744"/>
    <w:rsid w:val="009723B4"/>
    <w:rsid w:val="00997EB1"/>
    <w:rsid w:val="009A01BC"/>
    <w:rsid w:val="009D6416"/>
    <w:rsid w:val="009F1623"/>
    <w:rsid w:val="00A26310"/>
    <w:rsid w:val="00A45D2B"/>
    <w:rsid w:val="00A91261"/>
    <w:rsid w:val="00AA029F"/>
    <w:rsid w:val="00B716A6"/>
    <w:rsid w:val="00BA1DB8"/>
    <w:rsid w:val="00BC496D"/>
    <w:rsid w:val="00C66797"/>
    <w:rsid w:val="00D16EFE"/>
    <w:rsid w:val="00D3703B"/>
    <w:rsid w:val="00D60AE3"/>
    <w:rsid w:val="00D9596B"/>
    <w:rsid w:val="00DA78AA"/>
    <w:rsid w:val="00DB74E0"/>
    <w:rsid w:val="00DE439A"/>
    <w:rsid w:val="00E47694"/>
    <w:rsid w:val="00E9086B"/>
    <w:rsid w:val="00E91959"/>
    <w:rsid w:val="00F703C1"/>
    <w:rsid w:val="00FD543A"/>
    <w:rsid w:val="00FE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390E"/>
  <w15:docId w15:val="{AEC00BB3-EC5C-4593-960C-311877C7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271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ALL</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78D86A8C-8FBF-4731-954D-52FCE5D6EB68}">
  <ds:schemaRefs>
    <ds:schemaRef ds:uri="http://schemas.microsoft.com/sharepoint/v3/contenttype/forms"/>
  </ds:schemaRefs>
</ds:datastoreItem>
</file>

<file path=customXml/itemProps2.xml><?xml version="1.0" encoding="utf-8"?>
<ds:datastoreItem xmlns:ds="http://schemas.openxmlformats.org/officeDocument/2006/customXml" ds:itemID="{02DE0A85-856A-4834-9A4E-500EC9A4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4F2F2-EAE4-472E-BD28-814E7BD3C0D2}">
  <ds:schemaRefs>
    <ds:schemaRef ds:uri="cfd06d9f-862c-4359-9a69-c66ff689f26a"/>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Margrét Jóhannsdóttir - RR</cp:lastModifiedBy>
  <cp:revision>2</cp:revision>
  <cp:lastPrinted>2016-04-13T08:12:00Z</cp:lastPrinted>
  <dcterms:created xsi:type="dcterms:W3CDTF">2020-07-08T10:16:00Z</dcterms:created>
  <dcterms:modified xsi:type="dcterms:W3CDTF">2020-07-08T10:16:00Z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